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348" w:rsidRPr="00B07B52" w:rsidRDefault="007F4348" w:rsidP="007F4348">
      <w:pPr>
        <w:spacing w:after="0" w:line="240" w:lineRule="auto"/>
        <w:jc w:val="center"/>
        <w:rPr>
          <w:rFonts w:ascii="Times New Roman" w:hAnsi="Times New Roman" w:cs="Times New Roman"/>
          <w:b/>
          <w:sz w:val="24"/>
          <w:szCs w:val="24"/>
          <w:u w:val="single"/>
        </w:rPr>
      </w:pPr>
      <w:r w:rsidRPr="00B07B52">
        <w:rPr>
          <w:rFonts w:ascii="Times New Roman" w:hAnsi="Times New Roman" w:cs="Times New Roman"/>
          <w:b/>
          <w:sz w:val="24"/>
          <w:szCs w:val="24"/>
          <w:u w:val="single"/>
        </w:rPr>
        <w:t>PROIECT DE HOTĂRÂRE NR.</w:t>
      </w:r>
      <w:r>
        <w:rPr>
          <w:rFonts w:ascii="Times New Roman" w:hAnsi="Times New Roman" w:cs="Times New Roman"/>
          <w:b/>
          <w:sz w:val="24"/>
          <w:szCs w:val="24"/>
          <w:u w:val="single"/>
        </w:rPr>
        <w:t>31</w:t>
      </w:r>
      <w:r w:rsidRPr="00B07B52">
        <w:rPr>
          <w:rFonts w:ascii="Times New Roman" w:hAnsi="Times New Roman" w:cs="Times New Roman"/>
          <w:b/>
          <w:sz w:val="24"/>
          <w:szCs w:val="24"/>
          <w:u w:val="single"/>
        </w:rPr>
        <w:t>/2019</w:t>
      </w:r>
    </w:p>
    <w:p w:rsidR="007F4348" w:rsidRPr="00B07B52" w:rsidRDefault="007F4348" w:rsidP="007F4348">
      <w:pPr>
        <w:spacing w:after="0" w:line="240" w:lineRule="auto"/>
        <w:jc w:val="center"/>
        <w:rPr>
          <w:rFonts w:ascii="Times New Roman" w:hAnsi="Times New Roman" w:cs="Times New Roman"/>
          <w:b/>
          <w:sz w:val="24"/>
          <w:szCs w:val="24"/>
          <w:u w:val="single"/>
        </w:rPr>
      </w:pPr>
    </w:p>
    <w:p w:rsidR="007F4348" w:rsidRPr="00B07B52" w:rsidRDefault="007F4348" w:rsidP="007F4348">
      <w:pPr>
        <w:spacing w:after="0" w:line="240" w:lineRule="auto"/>
        <w:jc w:val="center"/>
        <w:rPr>
          <w:rFonts w:ascii="Times New Roman" w:hAnsi="Times New Roman" w:cs="Times New Roman"/>
          <w:b/>
          <w:sz w:val="24"/>
          <w:szCs w:val="24"/>
        </w:rPr>
      </w:pPr>
      <w:r w:rsidRPr="00B07B52">
        <w:rPr>
          <w:rFonts w:ascii="Times New Roman" w:hAnsi="Times New Roman" w:cs="Times New Roman"/>
          <w:b/>
          <w:sz w:val="24"/>
          <w:szCs w:val="24"/>
        </w:rPr>
        <w:t>ROMÂNIA</w:t>
      </w:r>
    </w:p>
    <w:p w:rsidR="007F4348" w:rsidRPr="00B07B52" w:rsidRDefault="007F4348" w:rsidP="007F4348">
      <w:pPr>
        <w:spacing w:after="0" w:line="240" w:lineRule="auto"/>
        <w:jc w:val="center"/>
        <w:rPr>
          <w:rFonts w:ascii="Times New Roman" w:hAnsi="Times New Roman" w:cs="Times New Roman"/>
          <w:b/>
          <w:sz w:val="24"/>
          <w:szCs w:val="24"/>
        </w:rPr>
      </w:pPr>
      <w:r w:rsidRPr="00B07B52">
        <w:rPr>
          <w:rFonts w:ascii="Times New Roman" w:hAnsi="Times New Roman" w:cs="Times New Roman"/>
          <w:b/>
          <w:sz w:val="24"/>
          <w:szCs w:val="24"/>
        </w:rPr>
        <w:t xml:space="preserve">JUDEŢUL SIBIU </w:t>
      </w:r>
    </w:p>
    <w:p w:rsidR="007F4348" w:rsidRPr="00B07B52" w:rsidRDefault="007F4348" w:rsidP="007F4348">
      <w:pPr>
        <w:spacing w:after="0" w:line="240" w:lineRule="auto"/>
        <w:jc w:val="center"/>
        <w:rPr>
          <w:rFonts w:ascii="Times New Roman" w:hAnsi="Times New Roman" w:cs="Times New Roman"/>
          <w:b/>
          <w:sz w:val="24"/>
          <w:szCs w:val="24"/>
        </w:rPr>
      </w:pPr>
      <w:r w:rsidRPr="00B07B52">
        <w:rPr>
          <w:rFonts w:ascii="Times New Roman" w:hAnsi="Times New Roman" w:cs="Times New Roman"/>
          <w:b/>
          <w:sz w:val="24"/>
          <w:szCs w:val="24"/>
        </w:rPr>
        <w:t>CONSILIUL LOCAL AL COMUNEI BOIŢA</w:t>
      </w:r>
    </w:p>
    <w:p w:rsidR="007F4348" w:rsidRPr="00B07B52" w:rsidRDefault="007F4348" w:rsidP="007F4348">
      <w:pPr>
        <w:spacing w:after="0" w:line="240" w:lineRule="auto"/>
        <w:jc w:val="center"/>
        <w:rPr>
          <w:rFonts w:ascii="Times New Roman" w:hAnsi="Times New Roman" w:cs="Times New Roman"/>
          <w:b/>
          <w:sz w:val="24"/>
          <w:szCs w:val="24"/>
        </w:rPr>
      </w:pPr>
    </w:p>
    <w:p w:rsidR="007F4348" w:rsidRPr="00B07B52" w:rsidRDefault="007F4348" w:rsidP="007F4348">
      <w:pPr>
        <w:spacing w:after="0" w:line="240" w:lineRule="auto"/>
        <w:jc w:val="center"/>
        <w:rPr>
          <w:rFonts w:ascii="Times New Roman" w:hAnsi="Times New Roman" w:cs="Times New Roman"/>
          <w:b/>
          <w:i/>
          <w:sz w:val="24"/>
          <w:szCs w:val="24"/>
        </w:rPr>
      </w:pPr>
      <w:r w:rsidRPr="00B07B52">
        <w:rPr>
          <w:rFonts w:ascii="Times New Roman" w:hAnsi="Times New Roman" w:cs="Times New Roman"/>
          <w:b/>
          <w:sz w:val="24"/>
          <w:szCs w:val="24"/>
          <w:u w:val="single"/>
        </w:rPr>
        <w:t>HOTĂRÂREA NR. ...../2019</w:t>
      </w:r>
    </w:p>
    <w:p w:rsidR="007F4348" w:rsidRPr="00B07B52" w:rsidRDefault="007F4348" w:rsidP="007F4348">
      <w:pPr>
        <w:spacing w:after="0" w:line="240" w:lineRule="auto"/>
        <w:jc w:val="center"/>
        <w:rPr>
          <w:rFonts w:ascii="Times New Roman" w:hAnsi="Times New Roman" w:cs="Times New Roman"/>
          <w:b/>
          <w:i/>
          <w:sz w:val="24"/>
          <w:szCs w:val="24"/>
        </w:rPr>
      </w:pPr>
      <w:r w:rsidRPr="00B07B52">
        <w:rPr>
          <w:rFonts w:ascii="Times New Roman" w:hAnsi="Times New Roman" w:cs="Times New Roman"/>
          <w:b/>
          <w:i/>
          <w:sz w:val="24"/>
          <w:szCs w:val="24"/>
        </w:rPr>
        <w:t>privind mandatarea primarului comunei Boița ca reprezentant al comunei Boița în Adunarea Generală a Asociației de Dezvoltare Intercomunitară “ECO” Sibiu să voteze pentru aprobarea majorării de tarif solicitată de operatorul depozitului ecologic de deșeuri S.C. TRACON S.R.L.</w:t>
      </w:r>
    </w:p>
    <w:p w:rsidR="007F4348" w:rsidRPr="00B07B52" w:rsidRDefault="007F4348" w:rsidP="007F4348">
      <w:pPr>
        <w:spacing w:after="0" w:line="240" w:lineRule="auto"/>
        <w:rPr>
          <w:rFonts w:ascii="Times New Roman" w:hAnsi="Times New Roman" w:cs="Times New Roman"/>
          <w:sz w:val="24"/>
          <w:szCs w:val="24"/>
        </w:rPr>
      </w:pPr>
    </w:p>
    <w:p w:rsidR="007F4348" w:rsidRPr="00B07B52" w:rsidRDefault="007F4348" w:rsidP="007F4348">
      <w:pPr>
        <w:spacing w:after="0" w:line="240" w:lineRule="auto"/>
        <w:jc w:val="both"/>
        <w:rPr>
          <w:rFonts w:ascii="Times New Roman" w:hAnsi="Times New Roman" w:cs="Times New Roman"/>
          <w:sz w:val="24"/>
          <w:szCs w:val="24"/>
        </w:rPr>
      </w:pPr>
      <w:r w:rsidRPr="00B07B52">
        <w:rPr>
          <w:rFonts w:ascii="Times New Roman" w:hAnsi="Times New Roman" w:cs="Times New Roman"/>
          <w:sz w:val="24"/>
          <w:szCs w:val="24"/>
        </w:rPr>
        <w:t xml:space="preserve">            Consiliul Local al comunei Boița,  întrunit în şedinţă ordinară la data de 25.04.2019;</w:t>
      </w: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sz w:val="24"/>
          <w:szCs w:val="24"/>
        </w:rPr>
        <w:t xml:space="preserve">Analizând expunerea de motive a primarului comunei Boița nr. </w:t>
      </w:r>
      <w:r>
        <w:rPr>
          <w:rFonts w:ascii="Times New Roman" w:hAnsi="Times New Roman" w:cs="Times New Roman"/>
          <w:sz w:val="24"/>
          <w:szCs w:val="24"/>
        </w:rPr>
        <w:t>1225/08.04.2019</w:t>
      </w:r>
      <w:r w:rsidRPr="00B07B52">
        <w:rPr>
          <w:rFonts w:ascii="Times New Roman" w:hAnsi="Times New Roman" w:cs="Times New Roman"/>
          <w:sz w:val="24"/>
          <w:szCs w:val="24"/>
        </w:rPr>
        <w:t xml:space="preserve">, precum și raportul viceprimarului comunei Boița  nr. </w:t>
      </w:r>
      <w:r>
        <w:rPr>
          <w:rFonts w:ascii="Times New Roman" w:hAnsi="Times New Roman" w:cs="Times New Roman"/>
          <w:sz w:val="24"/>
          <w:szCs w:val="24"/>
        </w:rPr>
        <w:t xml:space="preserve">1400/18.04.2019 </w:t>
      </w:r>
      <w:r w:rsidRPr="00B07B52">
        <w:rPr>
          <w:rFonts w:ascii="Times New Roman" w:hAnsi="Times New Roman" w:cs="Times New Roman"/>
          <w:sz w:val="24"/>
          <w:szCs w:val="24"/>
        </w:rPr>
        <w:t>prin care se propune mandatarea reprezentantului comunei Boița  în Adunarea Generală a Asociațiilor ADI „ECO” Sibiu să voteze pentru aprobarea majorării de tarif solicitate de operatorul depozitului ecologic de deșeuri S.C. TRACON S.R.L., de la 60,79 lei/to la 79,47 lei/to;</w:t>
      </w: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sz w:val="24"/>
          <w:szCs w:val="24"/>
        </w:rPr>
        <w:t>Văzând avizele comisiilor de specialitate ale Consiliului Local al comunei Boița;</w:t>
      </w:r>
    </w:p>
    <w:p w:rsidR="007F4348" w:rsidRPr="00B07B52" w:rsidRDefault="007F4348" w:rsidP="00216364">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sz w:val="24"/>
          <w:szCs w:val="24"/>
        </w:rPr>
        <w:t>În conformitate cu art. 5.1 lit.c) din Convenția nr. 1/15.12.2016 încheiată între ADI „ECO” Sibiu și S.C. TRACON S.R.L.,  prevederile art. 3 alin. (1) și alin. (2); art. 8 alin. (3) lit. k); art. 9 alin. (2) lit. d); art. 10 alin. (5) și alin. (5^1) din Legea nr. 51/2006 a serviciilor comunitare de utilități publice, republicată, cu modificările și completările ulterioare; art. 3 lit. (b), (c) și (f) din Legea serviciului de salubrizare a localităților nr.101/2006, republicată, cu modificările și completările ulterioare,</w:t>
      </w:r>
    </w:p>
    <w:p w:rsidR="007F4348" w:rsidRPr="00B07B52" w:rsidRDefault="007F4348" w:rsidP="00216364">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sz w:val="24"/>
          <w:szCs w:val="24"/>
        </w:rPr>
        <w:t xml:space="preserve">Potrivit prevederilor Legii  nr. 24/2000 privind normele de tehnică legislativă pentru elaborarea actelor normative, republicată și actualizată,  </w:t>
      </w: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sz w:val="24"/>
          <w:szCs w:val="24"/>
        </w:rPr>
        <w:t>În temeiul art. 11, art. 36 alin. (2) lit. d) şi lit. e) coroborat cu alin. (6) lit. a) pct. 14 şi alin. (7) lit. c), art. 45 alin. (2) lit. d) şi lit. f)  din Legea nr. 215 /2001 - Legea administraţiei publice locale, republicată, cu modificările și completările ulterioare;</w:t>
      </w: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jc w:val="center"/>
        <w:rPr>
          <w:rFonts w:ascii="Times New Roman" w:hAnsi="Times New Roman" w:cs="Times New Roman"/>
          <w:b/>
          <w:sz w:val="24"/>
          <w:szCs w:val="24"/>
          <w:u w:val="single"/>
        </w:rPr>
      </w:pPr>
      <w:r w:rsidRPr="00B07B52">
        <w:rPr>
          <w:rFonts w:ascii="Times New Roman" w:hAnsi="Times New Roman" w:cs="Times New Roman"/>
          <w:b/>
          <w:sz w:val="24"/>
          <w:szCs w:val="24"/>
          <w:u w:val="single"/>
        </w:rPr>
        <w:t>HOTĂRĂȘTE</w:t>
      </w: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b/>
          <w:sz w:val="24"/>
          <w:szCs w:val="24"/>
        </w:rPr>
        <w:t>Art.1.</w:t>
      </w:r>
      <w:r w:rsidRPr="00B07B52">
        <w:rPr>
          <w:rFonts w:ascii="Times New Roman" w:hAnsi="Times New Roman" w:cs="Times New Roman"/>
          <w:sz w:val="24"/>
          <w:szCs w:val="24"/>
        </w:rPr>
        <w:t xml:space="preserve"> Se mandatează dl. Mohor Nicolae, primarul comunei Boița, ca reprezentant al comunei Boița în Adunarea Generală a Asociaţiei de Dezvoltare Intercomunitară „ECO” SIBIU să voteze în Adunarea Generală a Asociațiilor ADI „ECO” Sibiu pentru aprobarea majorării de tarif solicitate de operatorul depozitului ecologic de deșeuri S.C. TRACON S.R.L. </w:t>
      </w: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b/>
          <w:sz w:val="24"/>
          <w:szCs w:val="24"/>
        </w:rPr>
        <w:t>Art.2.</w:t>
      </w:r>
      <w:r w:rsidRPr="00B07B52">
        <w:rPr>
          <w:rFonts w:ascii="Times New Roman" w:hAnsi="Times New Roman" w:cs="Times New Roman"/>
          <w:sz w:val="24"/>
          <w:szCs w:val="24"/>
        </w:rPr>
        <w:t xml:space="preserve"> Ducerea la îndeplinire a prezentei hotărâri revine primarului oraşului/comunei Boița</w:t>
      </w:r>
    </w:p>
    <w:p w:rsidR="007F4348" w:rsidRPr="00B07B52" w:rsidRDefault="007F4348" w:rsidP="007F4348">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Art.</w:t>
      </w:r>
      <w:r w:rsidRPr="00B07B52">
        <w:rPr>
          <w:rFonts w:ascii="Times New Roman" w:hAnsi="Times New Roman" w:cs="Times New Roman"/>
          <w:b/>
          <w:sz w:val="24"/>
          <w:szCs w:val="24"/>
        </w:rPr>
        <w:t>3.</w:t>
      </w:r>
      <w:r w:rsidR="00216364">
        <w:rPr>
          <w:rFonts w:ascii="Times New Roman" w:hAnsi="Times New Roman" w:cs="Times New Roman"/>
          <w:b/>
          <w:sz w:val="24"/>
          <w:szCs w:val="24"/>
        </w:rPr>
        <w:t xml:space="preserve"> </w:t>
      </w:r>
      <w:r w:rsidRPr="00B07B52">
        <w:rPr>
          <w:rFonts w:ascii="Times New Roman" w:hAnsi="Times New Roman" w:cs="Times New Roman"/>
          <w:sz w:val="24"/>
          <w:szCs w:val="24"/>
        </w:rPr>
        <w:t>Hotărârea se comunică persoanelor fizice şi juridice interesate prin grija secretarului comunei Boița.</w:t>
      </w:r>
    </w:p>
    <w:p w:rsidR="007F4348" w:rsidRPr="00B07B52" w:rsidRDefault="007F4348" w:rsidP="007F4348">
      <w:pPr>
        <w:spacing w:after="0" w:line="240" w:lineRule="auto"/>
        <w:ind w:firstLine="708"/>
        <w:jc w:val="both"/>
        <w:rPr>
          <w:rFonts w:ascii="Times New Roman" w:hAnsi="Times New Roman" w:cs="Times New Roman"/>
          <w:sz w:val="24"/>
          <w:szCs w:val="24"/>
        </w:rPr>
      </w:pP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jc w:val="center"/>
        <w:rPr>
          <w:rFonts w:ascii="Times New Roman" w:hAnsi="Times New Roman" w:cs="Times New Roman"/>
          <w:sz w:val="24"/>
          <w:szCs w:val="24"/>
        </w:rPr>
      </w:pPr>
      <w:r w:rsidRPr="00B07B52">
        <w:rPr>
          <w:rFonts w:ascii="Times New Roman" w:hAnsi="Times New Roman" w:cs="Times New Roman"/>
          <w:sz w:val="24"/>
          <w:szCs w:val="24"/>
        </w:rPr>
        <w:t>Adoptată la Boița, în data de ........................2019.</w:t>
      </w:r>
    </w:p>
    <w:p w:rsidR="007F4348" w:rsidRPr="00B07B52" w:rsidRDefault="007F4348" w:rsidP="007F4348">
      <w:pPr>
        <w:spacing w:after="0" w:line="240" w:lineRule="auto"/>
        <w:jc w:val="center"/>
        <w:rPr>
          <w:rFonts w:ascii="Times New Roman" w:hAnsi="Times New Roman" w:cs="Times New Roman"/>
          <w:sz w:val="24"/>
          <w:szCs w:val="24"/>
        </w:rPr>
      </w:pPr>
    </w:p>
    <w:p w:rsidR="007F4348" w:rsidRPr="00B07B52" w:rsidRDefault="007F4348" w:rsidP="007F4348">
      <w:pPr>
        <w:spacing w:after="0" w:line="240" w:lineRule="auto"/>
        <w:jc w:val="center"/>
        <w:rPr>
          <w:rFonts w:ascii="Times New Roman" w:hAnsi="Times New Roman" w:cs="Times New Roman"/>
          <w:b/>
          <w:sz w:val="24"/>
          <w:szCs w:val="24"/>
        </w:rPr>
      </w:pPr>
    </w:p>
    <w:p w:rsidR="007F4348" w:rsidRPr="00B07B52" w:rsidRDefault="007F4348" w:rsidP="007F4348">
      <w:pPr>
        <w:spacing w:after="0" w:line="240" w:lineRule="auto"/>
        <w:ind w:firstLine="720"/>
        <w:jc w:val="both"/>
        <w:rPr>
          <w:rFonts w:ascii="Times New Roman" w:hAnsi="Times New Roman" w:cs="Times New Roman"/>
          <w:b/>
          <w:sz w:val="24"/>
          <w:szCs w:val="24"/>
        </w:rPr>
      </w:pPr>
      <w:r w:rsidRPr="00B07B52">
        <w:rPr>
          <w:rFonts w:ascii="Times New Roman" w:hAnsi="Times New Roman" w:cs="Times New Roman"/>
          <w:b/>
          <w:sz w:val="24"/>
          <w:szCs w:val="24"/>
        </w:rPr>
        <w:t xml:space="preserve">        INIŢIAT,</w:t>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t xml:space="preserve">        </w:t>
      </w:r>
      <w:r w:rsidR="00216364">
        <w:rPr>
          <w:rFonts w:ascii="Times New Roman" w:hAnsi="Times New Roman" w:cs="Times New Roman"/>
          <w:b/>
          <w:sz w:val="24"/>
          <w:szCs w:val="24"/>
        </w:rPr>
        <w:t xml:space="preserve">            </w:t>
      </w:r>
      <w:r w:rsidRPr="00B07B52">
        <w:rPr>
          <w:rFonts w:ascii="Times New Roman" w:hAnsi="Times New Roman" w:cs="Times New Roman"/>
          <w:b/>
          <w:sz w:val="24"/>
          <w:szCs w:val="24"/>
        </w:rPr>
        <w:t>VIZAT,</w:t>
      </w:r>
    </w:p>
    <w:p w:rsidR="007F4348" w:rsidRPr="00B07B52" w:rsidRDefault="007F4348" w:rsidP="007F4348">
      <w:pPr>
        <w:spacing w:after="0" w:line="240" w:lineRule="auto"/>
        <w:ind w:firstLine="720"/>
        <w:jc w:val="both"/>
        <w:rPr>
          <w:rFonts w:ascii="Times New Roman" w:hAnsi="Times New Roman" w:cs="Times New Roman"/>
          <w:b/>
          <w:sz w:val="24"/>
          <w:szCs w:val="24"/>
        </w:rPr>
      </w:pPr>
      <w:r w:rsidRPr="00B07B52">
        <w:rPr>
          <w:rFonts w:ascii="Times New Roman" w:hAnsi="Times New Roman" w:cs="Times New Roman"/>
          <w:b/>
          <w:sz w:val="24"/>
          <w:szCs w:val="24"/>
        </w:rPr>
        <w:t xml:space="preserve">        PRIMAR,</w:t>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t xml:space="preserve">    SECRETAR,</w:t>
      </w:r>
    </w:p>
    <w:p w:rsidR="007F4348" w:rsidRDefault="007F4348" w:rsidP="007F4348">
      <w:pPr>
        <w:spacing w:after="0" w:line="240" w:lineRule="auto"/>
        <w:ind w:firstLine="720"/>
        <w:jc w:val="both"/>
        <w:rPr>
          <w:rFonts w:ascii="Times New Roman" w:hAnsi="Times New Roman" w:cs="Times New Roman"/>
          <w:b/>
          <w:sz w:val="24"/>
          <w:szCs w:val="24"/>
        </w:rPr>
      </w:pPr>
      <w:r w:rsidRPr="00B07B52">
        <w:rPr>
          <w:rFonts w:ascii="Times New Roman" w:hAnsi="Times New Roman" w:cs="Times New Roman"/>
          <w:b/>
          <w:sz w:val="24"/>
          <w:szCs w:val="24"/>
        </w:rPr>
        <w:t xml:space="preserve">    Mohor Nicolae</w:t>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r>
      <w:r w:rsidRPr="00B07B52">
        <w:rPr>
          <w:rFonts w:ascii="Times New Roman" w:hAnsi="Times New Roman" w:cs="Times New Roman"/>
          <w:b/>
          <w:sz w:val="24"/>
          <w:szCs w:val="24"/>
        </w:rPr>
        <w:tab/>
        <w:t xml:space="preserve"> Petru Georgiana</w:t>
      </w:r>
    </w:p>
    <w:p w:rsidR="00216364" w:rsidRPr="00B07B52" w:rsidRDefault="00216364" w:rsidP="007F4348">
      <w:pPr>
        <w:spacing w:after="0" w:line="240" w:lineRule="auto"/>
        <w:ind w:firstLine="720"/>
        <w:jc w:val="both"/>
        <w:rPr>
          <w:rFonts w:ascii="Times New Roman" w:hAnsi="Times New Roman" w:cs="Times New Roman"/>
          <w:b/>
          <w:sz w:val="24"/>
          <w:szCs w:val="24"/>
        </w:rPr>
      </w:pP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lastRenderedPageBreak/>
        <w:t>ROMÂNIA</w:t>
      </w:r>
    </w:p>
    <w:p w:rsidR="007F4348" w:rsidRPr="00B07B52" w:rsidRDefault="007F4348" w:rsidP="007F434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t>JUDEŢUL SIBIU</w:t>
      </w:r>
    </w:p>
    <w:p w:rsidR="007F4348" w:rsidRPr="00B07B52" w:rsidRDefault="007F4348" w:rsidP="007F434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t>COMUNA BOIŢA</w:t>
      </w:r>
    </w:p>
    <w:p w:rsidR="007F4348" w:rsidRPr="00B07B52" w:rsidRDefault="007F4348" w:rsidP="007F434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t>PRIMĂRIA</w:t>
      </w:r>
    </w:p>
    <w:p w:rsidR="007F4348" w:rsidRPr="00B07B52" w:rsidRDefault="007F4348" w:rsidP="007F4348">
      <w:pPr>
        <w:spacing w:after="0" w:line="240" w:lineRule="auto"/>
        <w:rPr>
          <w:rFonts w:ascii="Times New Roman" w:hAnsi="Times New Roman" w:cs="Times New Roman"/>
          <w:b/>
          <w:sz w:val="24"/>
          <w:szCs w:val="24"/>
          <w:u w:val="single"/>
        </w:rPr>
      </w:pPr>
      <w:r w:rsidRPr="00B07B52">
        <w:rPr>
          <w:rFonts w:ascii="Times New Roman" w:hAnsi="Times New Roman" w:cs="Times New Roman"/>
          <w:b/>
          <w:sz w:val="24"/>
          <w:szCs w:val="24"/>
          <w:u w:val="single"/>
        </w:rPr>
        <w:t>NR.</w:t>
      </w:r>
      <w:r>
        <w:rPr>
          <w:rFonts w:ascii="Times New Roman" w:hAnsi="Times New Roman" w:cs="Times New Roman"/>
          <w:b/>
          <w:sz w:val="24"/>
          <w:szCs w:val="24"/>
          <w:u w:val="single"/>
        </w:rPr>
        <w:t>1225/08.04.2019</w:t>
      </w:r>
    </w:p>
    <w:p w:rsidR="007F4348" w:rsidRPr="00B07B52" w:rsidRDefault="007F4348" w:rsidP="007F4348">
      <w:pPr>
        <w:spacing w:after="0" w:line="240" w:lineRule="auto"/>
        <w:rPr>
          <w:rFonts w:ascii="Times New Roman" w:hAnsi="Times New Roman" w:cs="Times New Roman"/>
          <w:b/>
          <w:sz w:val="24"/>
          <w:szCs w:val="24"/>
        </w:rPr>
      </w:pPr>
    </w:p>
    <w:p w:rsidR="007F4348" w:rsidRPr="00B07B52" w:rsidRDefault="007F4348" w:rsidP="007F4348">
      <w:pPr>
        <w:spacing w:after="0" w:line="240" w:lineRule="auto"/>
        <w:rPr>
          <w:rFonts w:ascii="Times New Roman" w:hAnsi="Times New Roman" w:cs="Times New Roman"/>
          <w:b/>
          <w:sz w:val="24"/>
          <w:szCs w:val="24"/>
        </w:rPr>
      </w:pPr>
    </w:p>
    <w:p w:rsidR="007F4348" w:rsidRPr="00B07B52" w:rsidRDefault="007F4348" w:rsidP="007F4348">
      <w:pPr>
        <w:spacing w:after="0" w:line="240" w:lineRule="auto"/>
        <w:jc w:val="center"/>
        <w:rPr>
          <w:rFonts w:ascii="Times New Roman" w:hAnsi="Times New Roman" w:cs="Times New Roman"/>
          <w:b/>
          <w:sz w:val="24"/>
          <w:szCs w:val="24"/>
          <w:u w:val="single"/>
        </w:rPr>
      </w:pPr>
      <w:r w:rsidRPr="00B07B52">
        <w:rPr>
          <w:rFonts w:ascii="Times New Roman" w:hAnsi="Times New Roman" w:cs="Times New Roman"/>
          <w:b/>
          <w:sz w:val="24"/>
          <w:szCs w:val="24"/>
          <w:u w:val="single"/>
        </w:rPr>
        <w:t>EXPUNERE DE MOTIVE</w:t>
      </w:r>
    </w:p>
    <w:p w:rsidR="007F4348" w:rsidRPr="00B07B52" w:rsidRDefault="007F4348" w:rsidP="007F4348">
      <w:pPr>
        <w:spacing w:after="0" w:line="240" w:lineRule="auto"/>
        <w:jc w:val="center"/>
        <w:rPr>
          <w:rFonts w:ascii="Times New Roman" w:hAnsi="Times New Roman" w:cs="Times New Roman"/>
          <w:b/>
          <w:i/>
          <w:sz w:val="24"/>
          <w:szCs w:val="24"/>
        </w:rPr>
      </w:pPr>
      <w:r w:rsidRPr="00B07B52">
        <w:rPr>
          <w:rFonts w:ascii="Times New Roman" w:hAnsi="Times New Roman" w:cs="Times New Roman"/>
          <w:b/>
          <w:i/>
          <w:sz w:val="24"/>
          <w:szCs w:val="24"/>
        </w:rPr>
        <w:t>privind mandatarea primarului comunei Boița ca reprezentant al comunei Boița în Adunarea Generală a Asociației de Dezvoltare Intercomunitară “ECO” Sibiu să voteze pentru aprobarea majorării de tarif solicitată de operatorul depozitului ecologic de deșeuri S.C. TRACON S.R.L.</w:t>
      </w:r>
    </w:p>
    <w:p w:rsidR="007F4348" w:rsidRPr="00B07B52" w:rsidRDefault="007F4348" w:rsidP="007F4348">
      <w:pPr>
        <w:spacing w:after="0" w:line="240" w:lineRule="auto"/>
        <w:jc w:val="center"/>
        <w:rPr>
          <w:rFonts w:ascii="Times New Roman" w:hAnsi="Times New Roman" w:cs="Times New Roman"/>
          <w:b/>
          <w:i/>
          <w:sz w:val="24"/>
          <w:szCs w:val="24"/>
        </w:rPr>
      </w:pPr>
    </w:p>
    <w:p w:rsidR="007F4348" w:rsidRPr="00B07B52" w:rsidRDefault="007F4348" w:rsidP="007F4348">
      <w:pPr>
        <w:spacing w:after="0" w:line="240" w:lineRule="auto"/>
        <w:jc w:val="center"/>
        <w:rPr>
          <w:rFonts w:ascii="Times New Roman" w:hAnsi="Times New Roman" w:cs="Times New Roman"/>
          <w:b/>
          <w:i/>
          <w:sz w:val="24"/>
          <w:szCs w:val="24"/>
        </w:rPr>
      </w:pPr>
    </w:p>
    <w:p w:rsidR="007F4348" w:rsidRPr="00B07B52" w:rsidRDefault="007F4348" w:rsidP="007F4348">
      <w:pPr>
        <w:spacing w:after="0" w:line="360" w:lineRule="auto"/>
        <w:ind w:firstLine="720"/>
        <w:jc w:val="both"/>
        <w:rPr>
          <w:rFonts w:ascii="Times New Roman" w:hAnsi="Times New Roman" w:cs="Times New Roman"/>
          <w:sz w:val="24"/>
          <w:szCs w:val="24"/>
        </w:rPr>
      </w:pPr>
      <w:r w:rsidRPr="00B07B52">
        <w:rPr>
          <w:rFonts w:ascii="Times New Roman" w:hAnsi="Times New Roman" w:cs="Times New Roman"/>
          <w:sz w:val="24"/>
          <w:szCs w:val="24"/>
        </w:rPr>
        <w:t>Prin Hotărârea Consiliului local al comunei Boița nr. 11/2009 s-a aprobat constituirea Asociaţiei de Dezvoltare Intercomunitară „ECO” Sibiu, prin asocierea comunei Boița  prin consiliul local, cu un număr de 63 de unităţi administrativ-teritoriale din judeţul Sibiu, incluzând judeţul Sibiu.</w:t>
      </w:r>
    </w:p>
    <w:p w:rsidR="007F4348" w:rsidRPr="00B07B52" w:rsidRDefault="007F4348" w:rsidP="007F4348">
      <w:pPr>
        <w:spacing w:after="0" w:line="360" w:lineRule="auto"/>
        <w:ind w:firstLine="720"/>
        <w:jc w:val="both"/>
        <w:rPr>
          <w:rFonts w:ascii="Times New Roman" w:eastAsia="Times New Roman" w:hAnsi="Times New Roman" w:cs="Times New Roman"/>
          <w:b/>
          <w:bCs/>
          <w:sz w:val="24"/>
          <w:szCs w:val="24"/>
        </w:rPr>
      </w:pPr>
      <w:r w:rsidRPr="00B07B52">
        <w:rPr>
          <w:rFonts w:ascii="Times New Roman" w:hAnsi="Times New Roman" w:cs="Times New Roman"/>
          <w:sz w:val="24"/>
          <w:szCs w:val="24"/>
        </w:rPr>
        <w:t xml:space="preserve">Având în vedere adresa ADI ECO Sibiu nr. 318/05.04.2019  înregistrată la Primăria comunei Boița cu nr. 1212/08.04.2019, referitoare la </w:t>
      </w:r>
      <w:r w:rsidRPr="00B07B52">
        <w:rPr>
          <w:rFonts w:ascii="Times New Roman" w:eastAsia="Times New Roman" w:hAnsi="Times New Roman" w:cs="Times New Roman"/>
          <w:bCs/>
          <w:i/>
          <w:sz w:val="24"/>
          <w:szCs w:val="24"/>
        </w:rPr>
        <w:t xml:space="preserve">solicitarea S.C. TRACON S.R.L. – (DEDMI Cristian, jud. Sibiu) DEPOZITUL ECOLOGIC de DEȘEURI MENAJERE și INDUSTRIALE de modificare a tarifului și </w:t>
      </w:r>
      <w:r w:rsidRPr="00B07B52">
        <w:rPr>
          <w:rFonts w:ascii="Times New Roman" w:hAnsi="Times New Roman" w:cs="Times New Roman"/>
          <w:i/>
          <w:sz w:val="24"/>
          <w:szCs w:val="24"/>
        </w:rPr>
        <w:t xml:space="preserve">necesitatea supunerii spre aprobarea Consiliului Local a proiectului de hotărâre </w:t>
      </w:r>
      <w:r w:rsidRPr="00B07B52">
        <w:rPr>
          <w:rFonts w:ascii="Times New Roman" w:eastAsia="Times New Roman" w:hAnsi="Times New Roman" w:cs="Times New Roman"/>
          <w:i/>
          <w:color w:val="000000" w:themeColor="text1"/>
          <w:sz w:val="24"/>
          <w:szCs w:val="24"/>
        </w:rPr>
        <w:t>având ca obiect mandatarea reprezentantului unităţii administrativ-teritoriale în Adunarea Generală a Asociaţiilor ADI „ECO” Sibiusă voteze pentru/împotrivaaprobării modificării de tarif solicitată de operatorul Depozitului Ecologic de Deșeuri Menajere și Industriale</w:t>
      </w:r>
      <w:r w:rsidRPr="00B07B52">
        <w:rPr>
          <w:rFonts w:ascii="Times New Roman" w:eastAsia="Times New Roman" w:hAnsi="Times New Roman" w:cs="Times New Roman"/>
          <w:i/>
          <w:sz w:val="24"/>
          <w:szCs w:val="24"/>
        </w:rPr>
        <w:t>S.C. TRACON S.R.L.,din localitatea Cristian, județul Sibiu,</w:t>
      </w:r>
      <w:r w:rsidRPr="00B07B52">
        <w:rPr>
          <w:rFonts w:ascii="Times New Roman" w:eastAsia="Times New Roman" w:hAnsi="Times New Roman" w:cs="Times New Roman"/>
          <w:sz w:val="24"/>
          <w:szCs w:val="24"/>
        </w:rPr>
        <w:t>în conformitate cu prevederile pct. 4.1, litera d), pct. 4.3, litera b), cu respectarea procedurii de stabilire a tarifului prevăzută la pct. 5 din CONVENȚIA nr. 1 din data de 15.12.2016 încheiată între ADI ECO Sibiu în numele și pe seama unităților administrativ-teritoriale membre şi S.C.TRACON S.R.L. în calitate de proprietar și operator al DEDMI Cristian, jud. Sibiu.</w:t>
      </w:r>
      <w:r w:rsidRPr="00B07B52">
        <w:rPr>
          <w:rFonts w:ascii="Times New Roman" w:eastAsia="Times New Roman" w:hAnsi="Times New Roman" w:cs="Times New Roman"/>
          <w:color w:val="000000" w:themeColor="text1"/>
          <w:sz w:val="24"/>
          <w:szCs w:val="24"/>
        </w:rPr>
        <w:t>Aparatul tehnic al ADI ECO Sibiu, analizând solicitarea de modificare de tarif transmisă de SC TRACON SRL</w:t>
      </w:r>
      <w:r w:rsidRPr="00B07B52">
        <w:rPr>
          <w:rFonts w:ascii="Times New Roman" w:hAnsi="Times New Roman" w:cs="Times New Roman"/>
          <w:sz w:val="24"/>
          <w:szCs w:val="24"/>
        </w:rPr>
        <w:t xml:space="preserve">. </w:t>
      </w:r>
    </w:p>
    <w:p w:rsidR="007F4348" w:rsidRPr="00B07B52" w:rsidRDefault="007F4348" w:rsidP="007F4348">
      <w:pPr>
        <w:spacing w:after="0" w:line="360" w:lineRule="auto"/>
        <w:ind w:firstLine="720"/>
        <w:jc w:val="both"/>
        <w:rPr>
          <w:rFonts w:ascii="Times New Roman" w:hAnsi="Times New Roman" w:cs="Times New Roman"/>
          <w:sz w:val="24"/>
          <w:szCs w:val="24"/>
        </w:rPr>
      </w:pPr>
      <w:r w:rsidRPr="00B07B52">
        <w:rPr>
          <w:rFonts w:ascii="Times New Roman" w:hAnsi="Times New Roman" w:cs="Times New Roman"/>
          <w:sz w:val="24"/>
          <w:szCs w:val="24"/>
        </w:rPr>
        <w:t>Față de cele de mai sus, a fost iniţiat proiectul de hotărâre alăturat, care propune</w:t>
      </w:r>
      <w:r w:rsidRPr="00B07B52">
        <w:rPr>
          <w:rFonts w:ascii="Times New Roman" w:eastAsia="Times New Roman" w:hAnsi="Times New Roman" w:cs="Times New Roman"/>
          <w:color w:val="000000" w:themeColor="text1"/>
          <w:sz w:val="24"/>
          <w:szCs w:val="24"/>
        </w:rPr>
        <w:t>mandatarea reprezentantului unităţii administrativ-teritoriale în Adunarea Generală a Asociaţiilor ADI „ECO” Sibiusă voteze pentru/împotrivaaprobării modificării de tarif solicitată de operatorul Depozitului Ecologic de Deșeuri Menajere și Industriale</w:t>
      </w:r>
      <w:r w:rsidRPr="00B07B52">
        <w:rPr>
          <w:rFonts w:ascii="Times New Roman" w:eastAsia="Times New Roman" w:hAnsi="Times New Roman" w:cs="Times New Roman"/>
          <w:sz w:val="24"/>
          <w:szCs w:val="24"/>
        </w:rPr>
        <w:t>S.C. TRACON S.R.L.,din localitatea Cristian, județul Sibiu</w:t>
      </w:r>
      <w:r w:rsidRPr="00B07B52">
        <w:rPr>
          <w:rFonts w:ascii="Times New Roman" w:hAnsi="Times New Roman" w:cs="Times New Roman"/>
          <w:sz w:val="24"/>
          <w:szCs w:val="24"/>
        </w:rPr>
        <w:t>.</w:t>
      </w: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jc w:val="center"/>
        <w:rPr>
          <w:rFonts w:ascii="Times New Roman" w:hAnsi="Times New Roman" w:cs="Times New Roman"/>
          <w:b/>
          <w:sz w:val="24"/>
          <w:szCs w:val="24"/>
        </w:rPr>
      </w:pPr>
      <w:r w:rsidRPr="00B07B52">
        <w:rPr>
          <w:rFonts w:ascii="Times New Roman" w:hAnsi="Times New Roman" w:cs="Times New Roman"/>
          <w:b/>
          <w:sz w:val="24"/>
          <w:szCs w:val="24"/>
        </w:rPr>
        <w:t>PRIMAR,</w:t>
      </w:r>
    </w:p>
    <w:p w:rsidR="007F4348" w:rsidRPr="00B07B52" w:rsidRDefault="007F4348" w:rsidP="007F4348">
      <w:pPr>
        <w:spacing w:after="0" w:line="240" w:lineRule="auto"/>
        <w:jc w:val="center"/>
        <w:rPr>
          <w:rFonts w:ascii="Times New Roman" w:hAnsi="Times New Roman" w:cs="Times New Roman"/>
          <w:b/>
          <w:sz w:val="24"/>
          <w:szCs w:val="24"/>
        </w:rPr>
      </w:pPr>
      <w:r w:rsidRPr="00B07B52">
        <w:rPr>
          <w:rFonts w:ascii="Times New Roman" w:hAnsi="Times New Roman" w:cs="Times New Roman"/>
          <w:b/>
          <w:sz w:val="24"/>
          <w:szCs w:val="24"/>
        </w:rPr>
        <w:t>Mohor Nicolae</w:t>
      </w:r>
    </w:p>
    <w:p w:rsidR="007F4348" w:rsidRPr="00B07B52" w:rsidRDefault="007F4348" w:rsidP="007F4348">
      <w:pPr>
        <w:spacing w:after="0" w:line="240" w:lineRule="auto"/>
        <w:rPr>
          <w:rFonts w:ascii="Times New Roman" w:hAnsi="Times New Roman" w:cs="Times New Roman"/>
          <w:b/>
          <w:sz w:val="24"/>
          <w:szCs w:val="24"/>
        </w:rPr>
      </w:pPr>
    </w:p>
    <w:tbl>
      <w:tblPr>
        <w:tblW w:w="0" w:type="auto"/>
        <w:tblLook w:val="04A0"/>
      </w:tblPr>
      <w:tblGrid>
        <w:gridCol w:w="4704"/>
      </w:tblGrid>
      <w:tr w:rsidR="007F4348" w:rsidRPr="00B07B52" w:rsidTr="005D7778">
        <w:tc>
          <w:tcPr>
            <w:tcW w:w="4704" w:type="dxa"/>
          </w:tcPr>
          <w:p w:rsidR="007F4348" w:rsidRPr="00B07B52" w:rsidRDefault="007F4348" w:rsidP="005D777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lastRenderedPageBreak/>
              <w:t>ROMÂNIA</w:t>
            </w:r>
          </w:p>
          <w:p w:rsidR="007F4348" w:rsidRPr="00B07B52" w:rsidRDefault="007F4348" w:rsidP="005D777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t>JUDEŢUL SIBIU</w:t>
            </w:r>
          </w:p>
          <w:p w:rsidR="007F4348" w:rsidRPr="00B07B52" w:rsidRDefault="007F4348" w:rsidP="005D777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t>COMUNA BOIŢA</w:t>
            </w:r>
          </w:p>
          <w:p w:rsidR="007F4348" w:rsidRPr="00B07B52" w:rsidRDefault="007F4348" w:rsidP="005D7778">
            <w:pPr>
              <w:spacing w:after="0" w:line="240" w:lineRule="auto"/>
              <w:rPr>
                <w:rFonts w:ascii="Times New Roman" w:hAnsi="Times New Roman" w:cs="Times New Roman"/>
                <w:b/>
                <w:sz w:val="24"/>
                <w:szCs w:val="24"/>
              </w:rPr>
            </w:pPr>
            <w:r w:rsidRPr="00B07B52">
              <w:rPr>
                <w:rFonts w:ascii="Times New Roman" w:hAnsi="Times New Roman" w:cs="Times New Roman"/>
                <w:b/>
                <w:sz w:val="24"/>
                <w:szCs w:val="24"/>
              </w:rPr>
              <w:t>PRIMĂRIA</w:t>
            </w:r>
          </w:p>
          <w:p w:rsidR="007F4348" w:rsidRPr="00B07B52" w:rsidRDefault="007F4348" w:rsidP="005D7778">
            <w:pPr>
              <w:spacing w:after="0" w:line="240" w:lineRule="auto"/>
              <w:rPr>
                <w:rFonts w:ascii="Times New Roman" w:hAnsi="Times New Roman" w:cs="Times New Roman"/>
                <w:b/>
                <w:sz w:val="24"/>
                <w:szCs w:val="24"/>
                <w:u w:val="single"/>
              </w:rPr>
            </w:pPr>
            <w:r w:rsidRPr="00B07B52">
              <w:rPr>
                <w:rFonts w:ascii="Times New Roman" w:hAnsi="Times New Roman" w:cs="Times New Roman"/>
                <w:b/>
                <w:sz w:val="24"/>
                <w:szCs w:val="24"/>
                <w:u w:val="single"/>
              </w:rPr>
              <w:t>NR.</w:t>
            </w:r>
            <w:r>
              <w:rPr>
                <w:rFonts w:ascii="Times New Roman" w:hAnsi="Times New Roman" w:cs="Times New Roman"/>
                <w:b/>
                <w:sz w:val="24"/>
                <w:szCs w:val="24"/>
                <w:u w:val="single"/>
              </w:rPr>
              <w:t>1400</w:t>
            </w:r>
            <w:r w:rsidRPr="00B07B52">
              <w:rPr>
                <w:rFonts w:ascii="Times New Roman" w:hAnsi="Times New Roman" w:cs="Times New Roman"/>
                <w:b/>
                <w:sz w:val="24"/>
                <w:szCs w:val="24"/>
                <w:u w:val="single"/>
              </w:rPr>
              <w:t>/</w:t>
            </w:r>
            <w:r>
              <w:rPr>
                <w:rFonts w:ascii="Times New Roman" w:hAnsi="Times New Roman" w:cs="Times New Roman"/>
                <w:b/>
                <w:sz w:val="24"/>
                <w:szCs w:val="24"/>
                <w:u w:val="single"/>
              </w:rPr>
              <w:t>18</w:t>
            </w:r>
            <w:r w:rsidRPr="00B07B52">
              <w:rPr>
                <w:rFonts w:ascii="Times New Roman" w:hAnsi="Times New Roman" w:cs="Times New Roman"/>
                <w:b/>
                <w:sz w:val="24"/>
                <w:szCs w:val="24"/>
                <w:u w:val="single"/>
              </w:rPr>
              <w:t>.0</w:t>
            </w:r>
            <w:r>
              <w:rPr>
                <w:rFonts w:ascii="Times New Roman" w:hAnsi="Times New Roman" w:cs="Times New Roman"/>
                <w:b/>
                <w:sz w:val="24"/>
                <w:szCs w:val="24"/>
                <w:u w:val="single"/>
              </w:rPr>
              <w:t>4</w:t>
            </w:r>
            <w:bookmarkStart w:id="0" w:name="_GoBack"/>
            <w:bookmarkEnd w:id="0"/>
            <w:r w:rsidRPr="00B07B52">
              <w:rPr>
                <w:rFonts w:ascii="Times New Roman" w:hAnsi="Times New Roman" w:cs="Times New Roman"/>
                <w:b/>
                <w:sz w:val="24"/>
                <w:szCs w:val="24"/>
                <w:u w:val="single"/>
              </w:rPr>
              <w:t>.2019</w:t>
            </w:r>
          </w:p>
        </w:tc>
      </w:tr>
    </w:tbl>
    <w:p w:rsidR="007F4348" w:rsidRPr="00B07B52" w:rsidRDefault="007F4348" w:rsidP="007F4348">
      <w:pPr>
        <w:spacing w:after="0" w:line="240" w:lineRule="auto"/>
        <w:jc w:val="both"/>
        <w:rPr>
          <w:rFonts w:ascii="Times New Roman" w:hAnsi="Times New Roman" w:cs="Times New Roman"/>
          <w:b/>
          <w:sz w:val="24"/>
          <w:szCs w:val="24"/>
          <w:u w:val="single"/>
        </w:rPr>
      </w:pPr>
    </w:p>
    <w:p w:rsidR="007F4348" w:rsidRPr="00B07B52" w:rsidRDefault="007F4348" w:rsidP="007F4348">
      <w:pPr>
        <w:spacing w:after="0" w:line="240" w:lineRule="auto"/>
        <w:jc w:val="center"/>
        <w:rPr>
          <w:rFonts w:ascii="Times New Roman" w:hAnsi="Times New Roman" w:cs="Times New Roman"/>
          <w:b/>
          <w:sz w:val="24"/>
          <w:szCs w:val="24"/>
          <w:u w:val="single"/>
        </w:rPr>
      </w:pPr>
      <w:r w:rsidRPr="00B07B52">
        <w:rPr>
          <w:rFonts w:ascii="Times New Roman" w:hAnsi="Times New Roman" w:cs="Times New Roman"/>
          <w:b/>
          <w:sz w:val="24"/>
          <w:szCs w:val="24"/>
          <w:u w:val="single"/>
        </w:rPr>
        <w:t>RAPORT</w:t>
      </w:r>
    </w:p>
    <w:p w:rsidR="007F4348" w:rsidRPr="00B07B52" w:rsidRDefault="007F4348" w:rsidP="007F4348">
      <w:pPr>
        <w:spacing w:after="0" w:line="240" w:lineRule="auto"/>
        <w:jc w:val="center"/>
        <w:rPr>
          <w:rFonts w:ascii="Times New Roman" w:hAnsi="Times New Roman" w:cs="Times New Roman"/>
          <w:b/>
          <w:i/>
          <w:sz w:val="24"/>
          <w:szCs w:val="24"/>
        </w:rPr>
      </w:pPr>
      <w:r w:rsidRPr="00B07B52">
        <w:rPr>
          <w:rFonts w:ascii="Times New Roman" w:hAnsi="Times New Roman" w:cs="Times New Roman"/>
          <w:b/>
          <w:i/>
          <w:sz w:val="24"/>
          <w:szCs w:val="24"/>
        </w:rPr>
        <w:t>privind mandatarea primarului comunei Boița ca reprezentant al comunei Boița în Adunarea Generală a Asociației de Dezvoltare Intercomunitară “ECO” Sibiu să voteze pentru aprobarea majorării de tarif solicitată de operatorul depozitului ecologic de deșeuri S.C. TRACON S.R.L.</w:t>
      </w:r>
    </w:p>
    <w:p w:rsidR="007F4348" w:rsidRPr="00B07B52" w:rsidRDefault="007F4348" w:rsidP="007F4348">
      <w:pPr>
        <w:spacing w:after="0" w:line="240" w:lineRule="auto"/>
        <w:jc w:val="both"/>
        <w:rPr>
          <w:rFonts w:ascii="Times New Roman" w:eastAsia="Times New Roman" w:hAnsi="Times New Roman" w:cs="Times New Roman"/>
          <w:sz w:val="24"/>
          <w:szCs w:val="24"/>
          <w:lang w:val="en-US"/>
        </w:rPr>
      </w:pP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eastAsia="Times New Roman" w:hAnsi="Times New Roman" w:cs="Times New Roman"/>
          <w:sz w:val="24"/>
          <w:szCs w:val="24"/>
        </w:rPr>
        <w:t>Prin adresa nr. 318/05.04.2019</w:t>
      </w:r>
      <w:r w:rsidRPr="00B07B52">
        <w:rPr>
          <w:rFonts w:ascii="Times New Roman" w:hAnsi="Times New Roman" w:cs="Times New Roman"/>
          <w:sz w:val="24"/>
          <w:szCs w:val="24"/>
        </w:rPr>
        <w:t xml:space="preserve">, înregistrată la Primăria comunei Boița cu nr. 1212/08.04.2019, </w:t>
      </w:r>
      <w:r w:rsidRPr="00B07B52">
        <w:rPr>
          <w:rFonts w:ascii="Times New Roman" w:eastAsia="Times New Roman" w:hAnsi="Times New Roman" w:cs="Times New Roman"/>
          <w:b/>
          <w:i/>
          <w:sz w:val="24"/>
          <w:szCs w:val="24"/>
        </w:rPr>
        <w:t>Asociaţia de Dezvoltare Intercomunitară ECO Sibiu</w:t>
      </w:r>
      <w:r w:rsidRPr="00B07B52">
        <w:rPr>
          <w:rFonts w:ascii="Times New Roman" w:eastAsia="Times New Roman" w:hAnsi="Times New Roman" w:cs="Times New Roman"/>
          <w:sz w:val="24"/>
          <w:szCs w:val="24"/>
        </w:rPr>
        <w:t xml:space="preserve">,  </w:t>
      </w:r>
      <w:r w:rsidRPr="00B07B52">
        <w:rPr>
          <w:rFonts w:ascii="Times New Roman" w:eastAsia="Times New Roman" w:hAnsi="Times New Roman" w:cs="Times New Roman"/>
          <w:b/>
          <w:i/>
          <w:sz w:val="24"/>
          <w:szCs w:val="24"/>
        </w:rPr>
        <w:t xml:space="preserve">solicită ca în termen de 30 de zile de la data comunicării, respectiv </w:t>
      </w:r>
      <w:r w:rsidRPr="00B07B52">
        <w:rPr>
          <w:rFonts w:ascii="Times New Roman" w:eastAsia="Times New Roman" w:hAnsi="Times New Roman" w:cs="Times New Roman"/>
          <w:b/>
          <w:i/>
          <w:sz w:val="24"/>
          <w:szCs w:val="24"/>
          <w:u w:val="single"/>
        </w:rPr>
        <w:t>cel mai târziu până la data de 06 mai 2019</w:t>
      </w:r>
      <w:r w:rsidRPr="00B07B52">
        <w:rPr>
          <w:rFonts w:ascii="Times New Roman" w:eastAsia="Times New Roman" w:hAnsi="Times New Roman" w:cs="Times New Roman"/>
          <w:b/>
          <w:i/>
          <w:color w:val="000000" w:themeColor="text1"/>
          <w:sz w:val="24"/>
          <w:szCs w:val="24"/>
        </w:rPr>
        <w:t>, să se supună spre aprobarea Consiliului Local un proiect de hotărâre având ca obiect mandatarea reprezentantului unităţii administrativ-teritoriale în Adunarea Generală a Asociaţiilor ADI „ECO” Sibiusă voteze pentru/împotrivaaprobării modificării de tarif solicitată de operatorul Depozitului Ecologic de Deșeuri Menajere și Industriale</w:t>
      </w:r>
      <w:r w:rsidRPr="00B07B52">
        <w:rPr>
          <w:rFonts w:ascii="Times New Roman" w:eastAsia="Times New Roman" w:hAnsi="Times New Roman" w:cs="Times New Roman"/>
          <w:b/>
          <w:i/>
          <w:sz w:val="24"/>
          <w:szCs w:val="24"/>
        </w:rPr>
        <w:t>S.C. TRACON S.R.L.</w:t>
      </w:r>
      <w:r w:rsidRPr="00B07B52">
        <w:rPr>
          <w:rFonts w:ascii="Times New Roman" w:eastAsia="Times New Roman" w:hAnsi="Times New Roman" w:cs="Times New Roman"/>
          <w:sz w:val="24"/>
          <w:szCs w:val="24"/>
        </w:rPr>
        <w:t>,</w:t>
      </w:r>
      <w:r w:rsidRPr="00B07B52">
        <w:rPr>
          <w:rFonts w:ascii="Times New Roman" w:eastAsia="Times New Roman" w:hAnsi="Times New Roman" w:cs="Times New Roman"/>
          <w:b/>
          <w:i/>
          <w:sz w:val="24"/>
          <w:szCs w:val="24"/>
        </w:rPr>
        <w:t>din localitatea Cristian, județul Sibiu</w:t>
      </w:r>
      <w:r w:rsidRPr="00B07B52">
        <w:rPr>
          <w:rFonts w:ascii="Times New Roman" w:eastAsia="Times New Roman" w:hAnsi="Times New Roman" w:cs="Times New Roman"/>
          <w:sz w:val="24"/>
          <w:szCs w:val="24"/>
        </w:rPr>
        <w:t>, în conformitate cu prevederile pct. 4.1, litera d), pct. 4.3, litera b), cu respectarea procedurii de stabilire a tarifului prevăzută la pct. 5 din CONVENȚIA nr. 1 din data de 15.12.2016 încheiată între ADI ECO Sibiu în numele și pe seama unităților administrativ-teritoriale membre şi S.C.TRACON S.R.L. în calitate de proprietar și operator al DEDMI Cristian, jud. Sibiu.</w:t>
      </w:r>
    </w:p>
    <w:p w:rsidR="007F4348" w:rsidRPr="00B07B52" w:rsidRDefault="007F4348" w:rsidP="007F4348">
      <w:pPr>
        <w:spacing w:after="0" w:line="240" w:lineRule="auto"/>
        <w:ind w:firstLine="708"/>
        <w:jc w:val="both"/>
        <w:rPr>
          <w:rFonts w:ascii="Times New Roman" w:eastAsia="Times New Roman" w:hAnsi="Times New Roman" w:cs="Times New Roman"/>
          <w:b/>
          <w:i/>
          <w:sz w:val="24"/>
          <w:szCs w:val="24"/>
        </w:rPr>
      </w:pPr>
      <w:r w:rsidRPr="00B07B52">
        <w:rPr>
          <w:rFonts w:ascii="Times New Roman" w:eastAsia="Times New Roman" w:hAnsi="Times New Roman" w:cs="Times New Roman"/>
          <w:color w:val="000000" w:themeColor="text1"/>
          <w:sz w:val="24"/>
          <w:szCs w:val="24"/>
        </w:rPr>
        <w:t xml:space="preserve">Aparatul tehnic al ADI ECO Sibiu, analizând solicitarea de modificare de tarif transmisă de SC TRACON SRL, </w:t>
      </w:r>
      <w:r w:rsidRPr="00B07B52">
        <w:rPr>
          <w:rFonts w:ascii="Times New Roman" w:eastAsia="Times New Roman" w:hAnsi="Times New Roman" w:cs="Times New Roman"/>
          <w:b/>
          <w:color w:val="000000" w:themeColor="text1"/>
          <w:sz w:val="24"/>
          <w:szCs w:val="24"/>
          <w:u w:val="single"/>
        </w:rPr>
        <w:t>recomandă membrilor asociați ca mandatul să fie acordat în vederea exercitării votului pentru aprobarea modificării de tarif solicitată</w:t>
      </w:r>
      <w:r w:rsidRPr="00B07B52">
        <w:rPr>
          <w:rFonts w:ascii="Times New Roman" w:eastAsia="Times New Roman" w:hAnsi="Times New Roman" w:cs="Times New Roman"/>
          <w:b/>
          <w:color w:val="000000" w:themeColor="text1"/>
          <w:sz w:val="24"/>
          <w:szCs w:val="24"/>
        </w:rPr>
        <w:t>,</w:t>
      </w:r>
      <w:r w:rsidRPr="00B07B52">
        <w:rPr>
          <w:rFonts w:ascii="Times New Roman" w:eastAsia="Times New Roman" w:hAnsi="Times New Roman" w:cs="Times New Roman"/>
          <w:color w:val="000000" w:themeColor="text1"/>
          <w:sz w:val="24"/>
          <w:szCs w:val="24"/>
        </w:rPr>
        <w:t xml:space="preserve"> având în vedere următoarele considerente:</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Operatorul depozitului ecologic de deșeuri S.C. TRACON S.R.L., prin adresa nr. 3273/06.09.2018 înregistrată la ADI „ECO” Sibiu sub nr. 685/10.09.2018</w:t>
      </w:r>
      <w:r w:rsidRPr="00B07B52">
        <w:rPr>
          <w:rFonts w:ascii="Times New Roman" w:eastAsia="Times New Roman" w:hAnsi="Times New Roman" w:cs="Times New Roman"/>
          <w:sz w:val="24"/>
          <w:szCs w:val="24"/>
          <w:u w:val="single"/>
        </w:rPr>
        <w:t>a solicitat inițial</w:t>
      </w:r>
      <w:r w:rsidRPr="00B07B52">
        <w:rPr>
          <w:rFonts w:ascii="Times New Roman" w:eastAsia="Times New Roman" w:hAnsi="Times New Roman" w:cs="Times New Roman"/>
          <w:sz w:val="24"/>
          <w:szCs w:val="24"/>
        </w:rPr>
        <w:t xml:space="preserve">modificarea tarifului de depozitare a deșeurilor, de la tariful actual de 60,79 lei/tonă fără TVAla tariful de 83,20lei/tonăfără TVA, motivat de creșterea permanentă a costurilor de funcționare a depozitului, finanțarea continuă a unor noi investiții pe amplasament pentru alinierea laprevederile legislative incidente, și nu în ultimul rând, creșterea cheltuielilor cu forța de muncă angrenată în activitatea curentă a depozitului. Reevaluarea cheltuielilor prezentate în fișa de fundamentare recalculatăîn luna februarie 2019 stabilește creșterea tarifului la </w:t>
      </w:r>
      <w:r w:rsidRPr="00B07B52">
        <w:rPr>
          <w:rFonts w:ascii="Times New Roman" w:eastAsia="Times New Roman" w:hAnsi="Times New Roman" w:cs="Times New Roman"/>
          <w:sz w:val="24"/>
          <w:szCs w:val="24"/>
          <w:u w:val="single"/>
        </w:rPr>
        <w:t>79,47 lei/tonă fără TVA</w:t>
      </w:r>
      <w:r w:rsidRPr="00B07B52">
        <w:rPr>
          <w:rFonts w:ascii="Times New Roman" w:eastAsia="Times New Roman" w:hAnsi="Times New Roman" w:cs="Times New Roman"/>
          <w:sz w:val="24"/>
          <w:szCs w:val="24"/>
        </w:rPr>
        <w:t>.</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 xml:space="preserve">Sub acest aspect, ADI ECO Sibiu a demarat o analiză atentă a Fișei de fundamentare pe elemente de cheltuieli, Fișei de Calcul detaliată pentru fundamentarea tarifului de depozitare și Memoriului Tehnic aferent, purtând în intervalul de timp septembrie 2018-februarie 2019  o corespondență continuă, de natură să justifice cheltuielile expuse de operator. Punctual, prin adresa ADI ECO Sibiu nr. 711/17.09.2018 s-au solicitat clarificări cu privire la justificarea suplimentării necesarului de mașini/utilaje ce desfășoară activitate curentă pe amplasament, explicitarea cheltuielilor prevăzute în fișă pentru instalația de biogaz (celula de depozitare 1 și 2), detalierea cheltuielilor aferente închiderii definitive sau provizorii a celulelor de depozitare cu capacitate epuizată și motivarea cheltuielilor cu diurna pentru personalul angajat. Lămuriri suplimentare au fost solicitate operatorului și prin adresa ADI ECO Sibiu nr. 737/27.09.2018 cu privire la creșterea cheltuielilor cu combustibili și lubrifianți, precizarea consumului de combustibil/oră pentru fiecare utilaj, descrierea proceselor tehnologice la care participă fiecare utilaj în parte, justificarea cheltuielilor cu amortizarea utilajelor și a mijloacelor de transport, justificarea cheltuielilor executate cu terți reprezentând pachetul de servicii medicale pentru toți angajații, precizarea sumelor acumulate în fondul pentru închiderea și urmărirea post-închidere a depozitului de deșeuri, destinația </w:t>
      </w:r>
      <w:r w:rsidRPr="00B07B52">
        <w:rPr>
          <w:rFonts w:ascii="Times New Roman" w:eastAsia="Times New Roman" w:hAnsi="Times New Roman" w:cs="Times New Roman"/>
          <w:sz w:val="24"/>
          <w:szCs w:val="24"/>
        </w:rPr>
        <w:lastRenderedPageBreak/>
        <w:t>fiecărei sume cheltuite, justificarea referitoare la necesitatea achiziției unei noi stații de epurare a levigatului extras din corpul depozitului, etc.</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Răspunsurileînaintate de SC Tracon SRL în calitate de operator al depozitului de deșeuri, prin adresele nr. 3556/24.09.2018 și nr. 3675/02.10.2018 au fost analizate punctual de echipa tehnică a ADI ECO Sibiu sub toate aspectele invocateși în conformitate cu Ordinului ANRSC (Autoritatea Națională de Reglementare pentru Serviciile Comunitare de Utilități Publice) nr. 109/2007-privind aprobarea Normelor metodologice de stabilire, ajustare sau modificare a tarifelor pentru activitățile specifice serviciului de salubrizare a localităților, urmărind justificarea atentă pentru fiecare componentă de cheltuieli.</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 xml:space="preserve">În derularea analizei ADI ECO Sibiu, operatorul depozitului ecologic de deșeuri a revenit cu o nouă fișă de fundamentare pentru modificarea tarifului (adresa Tracon nr. 659/13.02.2019) înregistrată sub nr. 140/ADIECO/13.02.2019, prin care se solicită modificarea punctului 2 din fișă, respectiv – </w:t>
      </w:r>
      <w:r w:rsidRPr="00B07B52">
        <w:rPr>
          <w:rFonts w:ascii="Times New Roman" w:eastAsia="Times New Roman" w:hAnsi="Times New Roman" w:cs="Times New Roman"/>
          <w:i/>
          <w:sz w:val="24"/>
          <w:szCs w:val="24"/>
        </w:rPr>
        <w:t>Cheltuieli cu munca vie,</w:t>
      </w:r>
      <w:r w:rsidRPr="00B07B52">
        <w:rPr>
          <w:rFonts w:ascii="Times New Roman" w:eastAsia="Times New Roman" w:hAnsi="Times New Roman" w:cs="Times New Roman"/>
          <w:sz w:val="24"/>
          <w:szCs w:val="24"/>
        </w:rPr>
        <w:t xml:space="preserve"> justificând creșteri substanțiale ale salariului minim (OUG 114/2018) aplicabil la nivel Tracon (3000 lei/lună la program normal, față de 1900 la nivelul anului 2018), creșterea prețului energiei electrice în ultimul an și a costurilor îndatorării pentru finanțarea investițiilor (credite bancare).</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u w:val="single"/>
        </w:rPr>
        <w:t>Astfel, analizând noua fișă de fundamentare a tarifului de depozitare prin comparare cu vechea fișă, ce a stat la baza stabilirii ultimului tarif de operare din anul 2014, reținem următoarele</w:t>
      </w:r>
      <w:r w:rsidRPr="00B07B52">
        <w:rPr>
          <w:rFonts w:ascii="Times New Roman" w:eastAsia="Times New Roman" w:hAnsi="Times New Roman" w:cs="Times New Roman"/>
          <w:sz w:val="24"/>
          <w:szCs w:val="24"/>
        </w:rPr>
        <w:t>:</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-la fundamentarea tarifului din anul 2014 în ceea ce privește cheltuielile cu combustibili și lubrifianți se menționa un consum însumând 12.738 litri (motorină)/lună x 12 luni=152.856 litri/an, raportat la operarea cu un număr de 5 utilaje specifice (buldozere, încărcătoare frontale, auto transport persoane), față de noua fundamentare de tarif ce însumează un consum de 245.231 litri/an (x 4,89 lei/litru motorină-exemplu Petrom=1.199.179 lei/an) pentru operarea pe amplasament cu un număr de 16 utilaje specifice (buldozere, excavatoare, încărcătoare frontale, bascule, cilindru compactor, auto transport persoane), justificat în condiția în care autoritatea de mediu a impus prin controale repetate (cu frecvență săptămânală) alinierea depozitului de deșeuri Tracon Cristian la prevederile Normativului tehnic nr. 757/2004 privind depozitarea deșeurilor.  Exigența autorităților de mediu a generat în ultimul an o serie de investiții majore de natură să limiteze dispersia mirosurilor, un mai bun control pe linia gestionării levigatului supus procesului de epurare și acoperirea/închiderea (ecologizarea) în conformitate cu cerința legală a celulelor 1 (final) și 2 (provizoriu) cu capacitate de depozitare epuizată. Lucrările dispuse au beneficiat de avizul/autorizarea din punct de vedere al protecției mediului, implicând totodată sporirea parcului de utilaje specifice și suplimentarea numărului de personal. Sub acest aspect menționăm faptul că extinderea depozitului ce operează în prezent pe celula 3, cu demararea în paralel a lucrărilor pentru deschiderea unei noi capacități de depozitare (celula 4),presupune în continuare un ritm alert a lucrărilor de investiții. În acest context a crescut și consumul de energie electrică și GPL, consumabile, piese de schimb pentru utilaje (acumulatori, etc.) și materii prime.</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-pachetul de servicii medicale obligatorii pentru salariați a necesitat o diversificare sub aspectul creșterii calității și numărului de personal de la 18 la 30, pe fondul mediului nociv la care este expus acesta, din acest motiv operatorul optând pentru rețeaua medicală Medlife, capabilă să ofere servicii medicale integrate fără deplasarea salariaților la mai multe unități medicale. Abonamentul lunar de servicii medicaleMedlife (23 euro/persoană/lună x 30 persoane) implică cheltuieli de 38.916 lei, la care se adaugă obligativitatea de vaccinare ce însumează 59.100 lei/an (vaccin lunar antitifoidic, antitetanos, antihepatic A, antihepatic B);</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-justificarea cheltuielilor cu munca vie (salarii) a înregistrat o creștere semnificativă față de nivelul anului 2014, de la 451.493 lei/an la (</w:t>
      </w:r>
      <w:r w:rsidRPr="00B07B52">
        <w:rPr>
          <w:rFonts w:ascii="Times New Roman" w:eastAsia="Times New Roman" w:hAnsi="Times New Roman" w:cs="Times New Roman"/>
          <w:i/>
          <w:sz w:val="24"/>
          <w:szCs w:val="24"/>
        </w:rPr>
        <w:t>inițial calculat -1.985.880 lei/an</w:t>
      </w:r>
      <w:r w:rsidRPr="00B07B52">
        <w:rPr>
          <w:rFonts w:ascii="Times New Roman" w:eastAsia="Times New Roman" w:hAnsi="Times New Roman" w:cs="Times New Roman"/>
          <w:sz w:val="24"/>
          <w:szCs w:val="24"/>
        </w:rPr>
        <w:t xml:space="preserve">) recalculat 2.429.484 lei/an în prezent. Din rațiuni economic grupul de firme Tracon este format din operatorul permanent al depozitului SC Tracon SRL ce deține personalul din funcțiile și meseriile de bază, cu contracte pe perioadă nedeterminată, ce asigură continuitatea funcționării depozitului și firmele Erra Consulting ce acționează ca agent de recrutare a forței </w:t>
      </w:r>
      <w:r w:rsidRPr="00B07B52">
        <w:rPr>
          <w:rFonts w:ascii="Times New Roman" w:eastAsia="Times New Roman" w:hAnsi="Times New Roman" w:cs="Times New Roman"/>
          <w:sz w:val="24"/>
          <w:szCs w:val="24"/>
        </w:rPr>
        <w:lastRenderedPageBreak/>
        <w:t xml:space="preserve">de muncă și BreitlingSecurity cu specific de pază și protecție a proprietății și bunurilor Tracon, desfășurate pe 18 ha. Personalul de pază nu primește diurnă, însă începând cu data de 16.10.2017, prin hotărârea AGA Tracon se acordă diurnă celor 30 angajați în limita a 30 lei/zi (încadrându-se în limita deductibilității fiscale 17 lei x 2,5 ori=42,5 lei/zi). Lipsa personalului dispus să accepte condiția de desfășurare a activității pe un astfel de amplasament a condus la recrutarea forței de muncă din zone îndepărtate, după cum urmează: 11 angajați din jud. Neamț, 5 angajați din jud. Brăila, 3 angajați din jud. Constanța, 2 angajați din jud. Vaslui, câte un angajat din județele Galați, Iași, Vâlcea, Tulcea, Olt și Botoșani și doar3 angajați din jud. Sibiu. </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lang w:val="en-US"/>
        </w:rPr>
      </w:pPr>
      <w:r w:rsidRPr="00B07B52">
        <w:rPr>
          <w:rFonts w:ascii="Times New Roman" w:eastAsia="Times New Roman" w:hAnsi="Times New Roman" w:cs="Times New Roman"/>
          <w:sz w:val="24"/>
          <w:szCs w:val="24"/>
        </w:rPr>
        <w:t>Asupra actualului tarif al operatorului, în cuantum de 60,79 lei/tonă fără TVA, își manifestă aplicabilitatea următoarele categorii generale de cost care înregistrează creșteri semnificative și anume</w:t>
      </w:r>
      <w:r w:rsidRPr="00B07B52">
        <w:rPr>
          <w:rFonts w:ascii="Times New Roman" w:eastAsia="Times New Roman" w:hAnsi="Times New Roman" w:cs="Times New Roman"/>
          <w:sz w:val="24"/>
          <w:szCs w:val="24"/>
          <w:lang w:val="en-US"/>
        </w:rPr>
        <w:t>:</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-creșterea salariilor acordate personalului care desfășoară activitățile curente în conformitate cu următoarele prevederi legislative pe care operatorul le-a pus în aplicate începând cu momentul intrării lor în vigoare</w:t>
      </w:r>
      <w:r w:rsidRPr="00B07B52">
        <w:rPr>
          <w:rFonts w:ascii="Times New Roman" w:eastAsia="Times New Roman" w:hAnsi="Times New Roman" w:cs="Times New Roman"/>
          <w:sz w:val="24"/>
          <w:szCs w:val="24"/>
          <w:lang w:val="en-US"/>
        </w:rPr>
        <w:t>:</w:t>
      </w:r>
    </w:p>
    <w:p w:rsidR="007F4348" w:rsidRPr="00B07B52" w:rsidRDefault="007F4348" w:rsidP="007F4348">
      <w:pPr>
        <w:spacing w:after="0" w:line="240" w:lineRule="auto"/>
        <w:jc w:val="both"/>
        <w:rPr>
          <w:rFonts w:ascii="Times New Roman" w:eastAsia="Times New Roman" w:hAnsi="Times New Roman" w:cs="Times New Roman"/>
          <w:sz w:val="24"/>
          <w:szCs w:val="24"/>
          <w:lang w:val="en-US"/>
        </w:rPr>
      </w:pPr>
      <w:r w:rsidRPr="00B07B52">
        <w:rPr>
          <w:rFonts w:ascii="Times New Roman" w:eastAsia="Times New Roman" w:hAnsi="Times New Roman" w:cs="Times New Roman"/>
          <w:sz w:val="24"/>
          <w:szCs w:val="24"/>
          <w:lang w:val="en-US"/>
        </w:rPr>
        <w:t xml:space="preserve">      1. HOTĂRÂREA Nr. 1/2017 din 6 </w:t>
      </w:r>
      <w:proofErr w:type="spellStart"/>
      <w:r w:rsidRPr="00B07B52">
        <w:rPr>
          <w:rFonts w:ascii="Times New Roman" w:eastAsia="Times New Roman" w:hAnsi="Times New Roman" w:cs="Times New Roman"/>
          <w:sz w:val="24"/>
          <w:szCs w:val="24"/>
          <w:lang w:val="en-US"/>
        </w:rPr>
        <w:t>ianuarie</w:t>
      </w:r>
      <w:proofErr w:type="spellEnd"/>
      <w:r w:rsidRPr="00B07B52">
        <w:rPr>
          <w:rFonts w:ascii="Times New Roman" w:eastAsia="Times New Roman" w:hAnsi="Times New Roman" w:cs="Times New Roman"/>
          <w:sz w:val="24"/>
          <w:szCs w:val="24"/>
          <w:lang w:val="en-US"/>
        </w:rPr>
        <w:t xml:space="preserve"> 2017 </w:t>
      </w:r>
      <w:proofErr w:type="spellStart"/>
      <w:r w:rsidRPr="00B07B52">
        <w:rPr>
          <w:rFonts w:ascii="Times New Roman" w:eastAsia="Times New Roman" w:hAnsi="Times New Roman" w:cs="Times New Roman"/>
          <w:sz w:val="24"/>
          <w:szCs w:val="24"/>
          <w:lang w:val="en-US"/>
        </w:rPr>
        <w:t>pentrustabilireasalariului</w:t>
      </w:r>
      <w:proofErr w:type="spellEnd"/>
      <w:r w:rsidRPr="00B07B52">
        <w:rPr>
          <w:rFonts w:ascii="Times New Roman" w:eastAsia="Times New Roman" w:hAnsi="Times New Roman" w:cs="Times New Roman"/>
          <w:sz w:val="24"/>
          <w:szCs w:val="24"/>
          <w:lang w:val="en-US"/>
        </w:rPr>
        <w:t xml:space="preserve"> de </w:t>
      </w:r>
      <w:proofErr w:type="spellStart"/>
      <w:r w:rsidRPr="00B07B52">
        <w:rPr>
          <w:rFonts w:ascii="Times New Roman" w:eastAsia="Times New Roman" w:hAnsi="Times New Roman" w:cs="Times New Roman"/>
          <w:sz w:val="24"/>
          <w:szCs w:val="24"/>
          <w:lang w:val="en-US"/>
        </w:rPr>
        <w:t>bază</w:t>
      </w:r>
      <w:proofErr w:type="spellEnd"/>
      <w:r w:rsidRPr="00B07B52">
        <w:rPr>
          <w:rFonts w:ascii="Times New Roman" w:eastAsia="Times New Roman" w:hAnsi="Times New Roman" w:cs="Times New Roman"/>
          <w:sz w:val="24"/>
          <w:szCs w:val="24"/>
          <w:lang w:val="en-US"/>
        </w:rPr>
        <w:t xml:space="preserve"> minim brut </w:t>
      </w:r>
      <w:proofErr w:type="spellStart"/>
      <w:r w:rsidRPr="00B07B52">
        <w:rPr>
          <w:rFonts w:ascii="Times New Roman" w:eastAsia="Times New Roman" w:hAnsi="Times New Roman" w:cs="Times New Roman"/>
          <w:sz w:val="24"/>
          <w:szCs w:val="24"/>
          <w:lang w:val="en-US"/>
        </w:rPr>
        <w:t>peţarăgarantatînplată</w:t>
      </w:r>
      <w:proofErr w:type="spellEnd"/>
      <w:r w:rsidRPr="00B07B52">
        <w:rPr>
          <w:rFonts w:ascii="Times New Roman" w:eastAsia="Times New Roman" w:hAnsi="Times New Roman" w:cs="Times New Roman"/>
          <w:sz w:val="24"/>
          <w:szCs w:val="24"/>
          <w:lang w:val="en-US"/>
        </w:rPr>
        <w:t>,</w:t>
      </w:r>
      <w:r w:rsidRPr="00B07B52">
        <w:rPr>
          <w:rFonts w:ascii="Times New Roman" w:eastAsia="Times New Roman" w:hAnsi="Times New Roman" w:cs="Times New Roman"/>
          <w:sz w:val="24"/>
          <w:szCs w:val="24"/>
        </w:rPr>
        <w:t xml:space="preserve"> a cărei prevederi au fost puse în aplicare de către operator începând cu 01.01.2017</w:t>
      </w:r>
    </w:p>
    <w:p w:rsidR="007F4348" w:rsidRPr="00B07B52" w:rsidRDefault="007F4348" w:rsidP="007F4348">
      <w:pPr>
        <w:pStyle w:val="ListParagraph"/>
        <w:numPr>
          <w:ilvl w:val="0"/>
          <w:numId w:val="3"/>
        </w:numPr>
        <w:spacing w:after="0" w:line="240" w:lineRule="auto"/>
        <w:jc w:val="both"/>
        <w:rPr>
          <w:rFonts w:ascii="Times New Roman" w:eastAsia="Times New Roman" w:hAnsi="Times New Roman" w:cs="Times New Roman"/>
          <w:sz w:val="24"/>
          <w:szCs w:val="24"/>
          <w:lang w:val="en-US"/>
        </w:rPr>
      </w:pPr>
      <w:r w:rsidRPr="00B07B52">
        <w:rPr>
          <w:rFonts w:ascii="Times New Roman" w:eastAsia="Times New Roman" w:hAnsi="Times New Roman" w:cs="Times New Roman"/>
          <w:sz w:val="24"/>
          <w:szCs w:val="24"/>
        </w:rPr>
        <w:t>OUG nr. 79/2017 pentru modificarea și completarea Legii nr. 227/2015 privind Codul fiscal a cărei prevederi au fost puse în aplicare de către operator începând cu 01.01.2018.</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Activitatea curentă la un astfel de obiectiv se desfășoară cu precădere în aer liber indiferent de sezon, motiv pentru care echipamentul de lucru și protecția muncii generează costuri relativ mari (20.333 lei, conform fișei de fundamentare atașată), fiind necesare dotări de genul: jachete reflectorizante de iarnă, mănuși antichimice, mănuși vătuite, bocanci cu protecție metalică, salopete, costum antiacid, etc.</w:t>
      </w:r>
    </w:p>
    <w:p w:rsidR="007F4348" w:rsidRPr="00B07B52" w:rsidRDefault="007F4348" w:rsidP="007F4348">
      <w:pPr>
        <w:spacing w:after="0" w:line="240" w:lineRule="auto"/>
        <w:ind w:firstLine="708"/>
        <w:jc w:val="both"/>
        <w:rPr>
          <w:rFonts w:ascii="Times New Roman" w:eastAsia="Times New Roman" w:hAnsi="Times New Roman" w:cs="Times New Roman"/>
          <w:i/>
          <w:sz w:val="24"/>
          <w:szCs w:val="24"/>
        </w:rPr>
      </w:pPr>
      <w:r w:rsidRPr="00B07B52">
        <w:rPr>
          <w:rFonts w:ascii="Times New Roman" w:eastAsia="Times New Roman" w:hAnsi="Times New Roman" w:cs="Times New Roman"/>
          <w:sz w:val="24"/>
          <w:szCs w:val="24"/>
        </w:rPr>
        <w:t>Cum un astfel de amplasament generează un impact de mediu semnificativ, fiind supus unor norme severe de operare controlate permanent, desfășurarea activității curente presupune investiții costisitoare pe linia protecției mediului și sănătății populației, defalcate în fișa de fundamentare a tarifului înaintată în anexă.</w:t>
      </w:r>
      <w:r w:rsidRPr="00B07B52">
        <w:rPr>
          <w:rFonts w:ascii="Times New Roman" w:eastAsia="Times New Roman" w:hAnsi="Times New Roman" w:cs="Times New Roman"/>
          <w:i/>
          <w:sz w:val="24"/>
          <w:szCs w:val="24"/>
        </w:rPr>
        <w:t>Se atașează fișa de fundamentare inițială și recalculată în anul 2019.</w:t>
      </w:r>
    </w:p>
    <w:p w:rsidR="007F4348" w:rsidRPr="00B07B52" w:rsidRDefault="007F4348" w:rsidP="007F4348">
      <w:pPr>
        <w:spacing w:after="0" w:line="240" w:lineRule="auto"/>
        <w:ind w:firstLine="708"/>
        <w:jc w:val="both"/>
        <w:rPr>
          <w:rFonts w:ascii="Times New Roman" w:eastAsia="Times New Roman" w:hAnsi="Times New Roman" w:cs="Times New Roman"/>
          <w:i/>
          <w:sz w:val="24"/>
          <w:szCs w:val="24"/>
        </w:rPr>
      </w:pPr>
      <w:r w:rsidRPr="00B07B52">
        <w:rPr>
          <w:rFonts w:ascii="Times New Roman" w:eastAsia="Times New Roman" w:hAnsi="Times New Roman" w:cs="Times New Roman"/>
          <w:i/>
          <w:sz w:val="24"/>
          <w:szCs w:val="24"/>
        </w:rPr>
        <w:t>Nota: odată cu demararea activității de depozitare a deșeurilor menajere și industriale din jud. Sibiu pe amplasamentul deținut de Tracon-DEDMI Cristian, exceptând cheltuiala necesară de amenajare a funcțiunii de bază a depozitului și deschiderea primei celule de depozitare (anul 2004), urmată de construirea celulei 2 operabilă începând cu anul 2011, costurile curente de funcționare nu au înregistrat fluctuații semnificative. După primii ani de operare, în conformitate cu prevederile OMMGA 757/2004, HG 349/2005 și în general prin aliniere la legislația specifică, s-au generat cheltuieli suplimentare dificil de estimat la momentul demarării activității.</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Analizând componenta de cheltuieli pentru respectarea prevederilor legale pe linia protecției mediului și conexe, în acord cu actul de reglementare emis de autoritatea competentă și conform noilor prevederi (Ordinul Ministrului Mediului nr. 415/2018), regăsim justificat următoarele:</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-însumând cheltuielile cu avizarea și apoi autorizarea din punct de vedere al protecției mediului, gospodărirea apelor, revizuirea și actualizarea periodică a acestora, elaborarea rapoartelor de amplasament și a celor de impact, licențelor și contribuției ANRSC, adăugând aici și alinierea la noile cerințe legale stabilite prin OMM 415/2018 (detector radioactivitate, monitorizare video, împrejmuire obligatorie la înălțimea de 2 m), regăsim costuri ce se ridică la 232.807 lei. Continua modificare a componentelor depozitului DEDMI Cristian, extinderea depozitului prin construirea celulei 4 și lucrările de închidere pentru celulele cu capacitate epuizată impune o revizuire/actualizare permanentă a actelor de reglementare ce stau la baza funcționării unei astfel de funcțiuni complexe;</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lastRenderedPageBreak/>
        <w:t>-actele de reglementare prevăd monitorizări permanente (analize fizico-chimice) ale factorilor de mediu aer, apă (permeat-levigat, foraje de observație), sol, ce se ridică la 23.375 lei/an, funcționarea echipamentelor din dotarea depozitului cu întreținerea aferentă și consumabilele stației de epurare (acid sulfuric, sodă, filtre, piese și service, etc.) generând costuri de 219.813 lei/an;extinderea capacității de depozitare impune și realizarea unor noi perdele vegetale de protecție.</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Fără a intra în detalii tehnice ce privesc buna funcționare a unui depozit ecologic de deșeuri menajere și industriale, prin aliniere la prevederile legale incidente, odată cu extinderea capacității de depozitare a devenit obligatorie montarea unei instalații de ardere controlată a gazului din depozit, funcțională începând cu anul 2018. O astfel de dotare reprezintă în fapt o rețea de conducte/țevi speciale, cămine, filtre, racorduri flexibile și robineți, desfășurată pe suprafața celulelor cu capacitate de depozitare epuizată (închise), menită să limiteze dispersia în atmosferă a gazului de depozit resimțit pe distanțe relativ lungi în jurul depozitului și implicit protejarea factorului de mediu aer. Pentru limitarea presiunii financiare această investiție a fost împărțită la 6 ani, respectiv 123.290 lei : 6 ani = 20.548 lei/an.</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Odată cu finalizarea lucrărilor la viitoarea celulă de depozitare 4 se intenționează achiziționarea unei noi stații de epurare care să funcționeze în paralel cu cea existentă. Cum valoarea unui astfel de modul de epurare este estimată conform ofertei prezentate la 468.400 euro, în fundamentarea noului tarif solicitat s-a luat în calcul doar dobânda bancară aferentă unui viitor credit de 3% pe an, respectiv 14.052 euro/an.</w:t>
      </w:r>
    </w:p>
    <w:p w:rsidR="007F4348" w:rsidRPr="00B07B52" w:rsidRDefault="007F4348" w:rsidP="007F4348">
      <w:pPr>
        <w:spacing w:after="0" w:line="240" w:lineRule="auto"/>
        <w:ind w:firstLine="708"/>
        <w:jc w:val="both"/>
        <w:rPr>
          <w:rFonts w:ascii="Times New Roman" w:eastAsia="Times New Roman" w:hAnsi="Times New Roman" w:cs="Times New Roman"/>
          <w:sz w:val="24"/>
          <w:szCs w:val="24"/>
        </w:rPr>
      </w:pPr>
      <w:r w:rsidRPr="00B07B52">
        <w:rPr>
          <w:rFonts w:ascii="Times New Roman" w:eastAsia="Times New Roman" w:hAnsi="Times New Roman" w:cs="Times New Roman"/>
          <w:sz w:val="24"/>
          <w:szCs w:val="24"/>
        </w:rPr>
        <w:t>Solicitarea de modificare a tarifului are la bază prevederile art. 11, alin. 1, litera a) și c) și alin. 3, din Ordinul 109/2007, operatorul înaintând către ADI ECO Sibiu Fișa de fundamentare inițială și recalculată pentru modificarea tarifului de depozitare la activitățile specifice de salubrizare și Fișa de calcul pentru fundamentarea modificării tarifului de depozitare la DEDMI Tracon Cristian.</w:t>
      </w:r>
    </w:p>
    <w:p w:rsidR="007F4348" w:rsidRPr="00B07B52" w:rsidRDefault="007F4348" w:rsidP="007F4348">
      <w:pPr>
        <w:spacing w:after="0" w:line="240" w:lineRule="auto"/>
        <w:ind w:firstLine="708"/>
        <w:jc w:val="both"/>
        <w:rPr>
          <w:rFonts w:ascii="Times New Roman" w:eastAsia="Times New Roman" w:hAnsi="Times New Roman" w:cs="Times New Roman"/>
          <w:b/>
          <w:sz w:val="24"/>
          <w:szCs w:val="24"/>
        </w:rPr>
      </w:pPr>
      <w:r w:rsidRPr="00B07B52">
        <w:rPr>
          <w:rFonts w:ascii="Times New Roman" w:eastAsia="Times New Roman" w:hAnsi="Times New Roman" w:cs="Times New Roman"/>
          <w:b/>
          <w:sz w:val="24"/>
          <w:szCs w:val="24"/>
        </w:rPr>
        <w:t>Urmare a corespondenței purtate între ADI ECO Sibiu și operatorul DEDMI Tracon Cristian s-a decis reașezarea unor cheltuieli curente și viitoare, motiv pentru care noul tarif practicat pentru plata depozitării deșeurilor să fie modificat la 79,47 lei/tonă fără TVA, pentru toate unitățile administrativ teritoriale membre ADI ECO SIBIU (altele decât comuna Cristian).</w:t>
      </w:r>
    </w:p>
    <w:p w:rsidR="007F4348" w:rsidRPr="00B07B52" w:rsidRDefault="007F4348" w:rsidP="007F4348">
      <w:pPr>
        <w:pStyle w:val="NormalWeb"/>
        <w:spacing w:after="0" w:line="240" w:lineRule="auto"/>
        <w:ind w:firstLine="708"/>
        <w:jc w:val="both"/>
        <w:rPr>
          <w:rFonts w:eastAsia="Times New Roman"/>
          <w:lang w:val="en-US"/>
        </w:rPr>
      </w:pPr>
      <w:proofErr w:type="spellStart"/>
      <w:r w:rsidRPr="00B07B52">
        <w:rPr>
          <w:rFonts w:eastAsia="Times New Roman"/>
          <w:lang w:val="en-US"/>
        </w:rPr>
        <w:t>Analizând</w:t>
      </w:r>
      <w:proofErr w:type="spellEnd"/>
      <w:r w:rsidR="00374C33">
        <w:rPr>
          <w:rFonts w:eastAsia="Times New Roman"/>
          <w:lang w:val="en-US"/>
        </w:rPr>
        <w:t xml:space="preserve"> </w:t>
      </w:r>
      <w:proofErr w:type="spellStart"/>
      <w:r w:rsidRPr="00B07B52">
        <w:rPr>
          <w:rFonts w:eastAsia="Times New Roman"/>
          <w:lang w:val="en-US"/>
        </w:rPr>
        <w:t>documentele</w:t>
      </w:r>
      <w:proofErr w:type="spellEnd"/>
      <w:r w:rsidRPr="00B07B52">
        <w:rPr>
          <w:rFonts w:eastAsia="Times New Roman"/>
          <w:lang w:val="en-US"/>
        </w:rPr>
        <w:t xml:space="preserve"> anterior </w:t>
      </w:r>
      <w:proofErr w:type="spellStart"/>
      <w:r w:rsidRPr="00B07B52">
        <w:rPr>
          <w:rFonts w:eastAsia="Times New Roman"/>
          <w:lang w:val="en-US"/>
        </w:rPr>
        <w:t>menționate</w:t>
      </w:r>
      <w:proofErr w:type="spellEnd"/>
      <w:r w:rsidR="00374C33">
        <w:rPr>
          <w:rFonts w:eastAsia="Times New Roman"/>
          <w:lang w:val="en-US"/>
        </w:rPr>
        <w:t xml:space="preserve"> </w:t>
      </w:r>
      <w:r w:rsidRPr="00B07B52">
        <w:rPr>
          <w:rFonts w:eastAsia="Times New Roman"/>
        </w:rPr>
        <w:t xml:space="preserve">coroborat cu </w:t>
      </w:r>
      <w:proofErr w:type="spellStart"/>
      <w:r w:rsidRPr="00B07B52">
        <w:rPr>
          <w:rFonts w:eastAsia="Times New Roman"/>
          <w:lang w:val="en-US"/>
        </w:rPr>
        <w:t>urm</w:t>
      </w:r>
      <w:proofErr w:type="spellEnd"/>
      <w:r w:rsidRPr="00B07B52">
        <w:rPr>
          <w:rFonts w:eastAsia="Times New Roman"/>
        </w:rPr>
        <w:t>ătoarele</w:t>
      </w:r>
      <w:r w:rsidR="00374C33">
        <w:rPr>
          <w:rFonts w:eastAsia="Times New Roman"/>
        </w:rPr>
        <w:t xml:space="preserve"> </w:t>
      </w:r>
      <w:proofErr w:type="spellStart"/>
      <w:r w:rsidRPr="00B07B52">
        <w:rPr>
          <w:rFonts w:eastAsia="Times New Roman"/>
          <w:lang w:val="en-US"/>
        </w:rPr>
        <w:t>prevederi</w:t>
      </w:r>
      <w:proofErr w:type="spellEnd"/>
      <w:r w:rsidRPr="00B07B52">
        <w:rPr>
          <w:rFonts w:eastAsia="Times New Roman"/>
          <w:lang w:val="en-US"/>
        </w:rPr>
        <w:t xml:space="preserve"> ale </w:t>
      </w:r>
      <w:proofErr w:type="spellStart"/>
      <w:r w:rsidRPr="00B07B52">
        <w:rPr>
          <w:rFonts w:eastAsia="Times New Roman"/>
          <w:lang w:val="en-US"/>
        </w:rPr>
        <w:t>Legii</w:t>
      </w:r>
      <w:proofErr w:type="spellEnd"/>
      <w:r w:rsidRPr="00B07B52">
        <w:rPr>
          <w:rFonts w:eastAsia="Times New Roman"/>
          <w:lang w:val="en-US"/>
        </w:rPr>
        <w:t xml:space="preserve"> 51/2006 </w:t>
      </w:r>
      <w:proofErr w:type="spellStart"/>
      <w:r w:rsidRPr="00B07B52">
        <w:rPr>
          <w:rFonts w:eastAsia="Times New Roman"/>
          <w:lang w:val="en-US"/>
        </w:rPr>
        <w:t>privind</w:t>
      </w:r>
      <w:proofErr w:type="spellEnd"/>
      <w:r w:rsidR="00374C33">
        <w:rPr>
          <w:rFonts w:eastAsia="Times New Roman"/>
          <w:lang w:val="en-US"/>
        </w:rPr>
        <w:t xml:space="preserve"> </w:t>
      </w:r>
      <w:proofErr w:type="spellStart"/>
      <w:r w:rsidRPr="00B07B52">
        <w:rPr>
          <w:rFonts w:eastAsia="Times New Roman"/>
          <w:lang w:val="en-US"/>
        </w:rPr>
        <w:t>serviciile</w:t>
      </w:r>
      <w:proofErr w:type="spellEnd"/>
      <w:r w:rsidR="00374C33">
        <w:rPr>
          <w:rFonts w:eastAsia="Times New Roman"/>
          <w:lang w:val="en-US"/>
        </w:rPr>
        <w:t xml:space="preserve"> </w:t>
      </w:r>
      <w:proofErr w:type="spellStart"/>
      <w:r w:rsidRPr="00B07B52">
        <w:rPr>
          <w:rFonts w:eastAsia="Times New Roman"/>
          <w:lang w:val="en-US"/>
        </w:rPr>
        <w:t>comunitare</w:t>
      </w:r>
      <w:proofErr w:type="spellEnd"/>
      <w:r w:rsidRPr="00B07B52">
        <w:rPr>
          <w:rFonts w:eastAsia="Times New Roman"/>
          <w:lang w:val="en-US"/>
        </w:rPr>
        <w:t xml:space="preserve"> de </w:t>
      </w:r>
      <w:proofErr w:type="spellStart"/>
      <w:r w:rsidRPr="00B07B52">
        <w:rPr>
          <w:rFonts w:eastAsia="Times New Roman"/>
          <w:lang w:val="en-US"/>
        </w:rPr>
        <w:t>utilități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w:t>
      </w:r>
      <w:proofErr w:type="spellStart"/>
      <w:r w:rsidRPr="00B07B52">
        <w:rPr>
          <w:rFonts w:eastAsia="Times New Roman"/>
          <w:lang w:val="en-US"/>
        </w:rPr>
        <w:t>republicată</w:t>
      </w:r>
      <w:proofErr w:type="spellEnd"/>
      <w:r w:rsidRPr="00B07B52">
        <w:rPr>
          <w:rFonts w:eastAsia="Times New Roman"/>
          <w:lang w:val="en-US"/>
        </w:rPr>
        <w:t xml:space="preserve">, cu </w:t>
      </w:r>
      <w:proofErr w:type="spellStart"/>
      <w:r w:rsidRPr="00B07B52">
        <w:rPr>
          <w:rFonts w:eastAsia="Times New Roman"/>
          <w:lang w:val="en-US"/>
        </w:rPr>
        <w:t>modificările</w:t>
      </w:r>
      <w:proofErr w:type="spellEnd"/>
      <w:r w:rsidR="00374C33">
        <w:rPr>
          <w:rFonts w:eastAsia="Times New Roman"/>
          <w:lang w:val="en-US"/>
        </w:rPr>
        <w:t xml:space="preserve"> </w:t>
      </w:r>
      <w:proofErr w:type="spellStart"/>
      <w:r w:rsidRPr="00B07B52">
        <w:rPr>
          <w:rFonts w:eastAsia="Times New Roman"/>
          <w:lang w:val="en-US"/>
        </w:rPr>
        <w:t>și</w:t>
      </w:r>
      <w:proofErr w:type="spellEnd"/>
      <w:r w:rsidR="00374C33">
        <w:rPr>
          <w:rFonts w:eastAsia="Times New Roman"/>
          <w:lang w:val="en-US"/>
        </w:rPr>
        <w:t xml:space="preserve"> </w:t>
      </w:r>
      <w:proofErr w:type="spellStart"/>
      <w:r w:rsidRPr="00B07B52">
        <w:rPr>
          <w:rFonts w:eastAsia="Times New Roman"/>
          <w:lang w:val="en-US"/>
        </w:rPr>
        <w:t>completările</w:t>
      </w:r>
      <w:proofErr w:type="spellEnd"/>
      <w:r w:rsidR="00374C33">
        <w:rPr>
          <w:rFonts w:eastAsia="Times New Roman"/>
          <w:lang w:val="en-US"/>
        </w:rPr>
        <w:t xml:space="preserve"> </w:t>
      </w:r>
      <w:proofErr w:type="spellStart"/>
      <w:r w:rsidRPr="00B07B52">
        <w:rPr>
          <w:rFonts w:eastAsia="Times New Roman"/>
          <w:lang w:val="en-US"/>
        </w:rPr>
        <w:t>ulterioare</w:t>
      </w:r>
      <w:proofErr w:type="spellEnd"/>
      <w:r w:rsidRPr="00B07B52">
        <w:rPr>
          <w:rFonts w:eastAsia="Times New Roman"/>
          <w:lang w:val="en-US"/>
        </w:rPr>
        <w:t xml:space="preserve">: </w:t>
      </w:r>
    </w:p>
    <w:p w:rsidR="007F4348" w:rsidRPr="00B07B52" w:rsidRDefault="007F4348" w:rsidP="007F4348">
      <w:pPr>
        <w:pStyle w:val="NormalWeb"/>
        <w:numPr>
          <w:ilvl w:val="0"/>
          <w:numId w:val="2"/>
        </w:numPr>
        <w:spacing w:after="0" w:line="240" w:lineRule="auto"/>
        <w:ind w:left="0" w:firstLine="1068"/>
        <w:jc w:val="both"/>
        <w:rPr>
          <w:rFonts w:eastAsia="Times New Roman"/>
          <w:lang w:val="en-US"/>
        </w:rPr>
      </w:pPr>
      <w:proofErr w:type="gramStart"/>
      <w:r w:rsidRPr="00B07B52">
        <w:rPr>
          <w:rFonts w:eastAsia="Times New Roman"/>
          <w:lang w:val="en-US"/>
        </w:rPr>
        <w:t>art</w:t>
      </w:r>
      <w:proofErr w:type="gramEnd"/>
      <w:r w:rsidRPr="00B07B52">
        <w:rPr>
          <w:rFonts w:eastAsia="Times New Roman"/>
          <w:lang w:val="en-US"/>
        </w:rPr>
        <w:t xml:space="preserve">. 7 </w:t>
      </w:r>
      <w:proofErr w:type="spellStart"/>
      <w:r w:rsidRPr="00B07B52">
        <w:rPr>
          <w:rFonts w:eastAsia="Times New Roman"/>
          <w:lang w:val="en-US"/>
        </w:rPr>
        <w:t>alin</w:t>
      </w:r>
      <w:proofErr w:type="spellEnd"/>
      <w:r w:rsidRPr="00B07B52">
        <w:rPr>
          <w:rFonts w:eastAsia="Times New Roman"/>
          <w:lang w:val="en-US"/>
        </w:rPr>
        <w:t xml:space="preserve">. (1) </w:t>
      </w:r>
      <w:proofErr w:type="gramStart"/>
      <w:r w:rsidRPr="00B07B52">
        <w:rPr>
          <w:rFonts w:eastAsia="Times New Roman"/>
          <w:lang w:val="en-US"/>
        </w:rPr>
        <w:t>lit</w:t>
      </w:r>
      <w:proofErr w:type="gramEnd"/>
      <w:r w:rsidRPr="00B07B52">
        <w:rPr>
          <w:rFonts w:eastAsia="Times New Roman"/>
          <w:lang w:val="en-US"/>
        </w:rPr>
        <w:t xml:space="preserve">. c) </w:t>
      </w:r>
      <w:proofErr w:type="spellStart"/>
      <w:r w:rsidRPr="00B07B52">
        <w:rPr>
          <w:rFonts w:eastAsia="Times New Roman"/>
          <w:lang w:val="en-US"/>
        </w:rPr>
        <w:t>și</w:t>
      </w:r>
      <w:proofErr w:type="spellEnd"/>
      <w:r w:rsidRPr="00B07B52">
        <w:rPr>
          <w:rFonts w:eastAsia="Times New Roman"/>
          <w:lang w:val="en-US"/>
        </w:rPr>
        <w:t xml:space="preserve"> d) conform </w:t>
      </w:r>
      <w:proofErr w:type="spellStart"/>
      <w:r w:rsidRPr="00B07B52">
        <w:rPr>
          <w:rFonts w:eastAsia="Times New Roman"/>
          <w:lang w:val="en-US"/>
        </w:rPr>
        <w:t>cărora</w:t>
      </w:r>
      <w:proofErr w:type="spellEnd"/>
      <w:r w:rsidR="00374C33">
        <w:rPr>
          <w:rFonts w:eastAsia="Times New Roman"/>
          <w:lang w:val="en-US"/>
        </w:rPr>
        <w:t xml:space="preserve"> </w:t>
      </w:r>
      <w:proofErr w:type="spellStart"/>
      <w:r w:rsidRPr="00B07B52">
        <w:rPr>
          <w:rFonts w:eastAsia="Times New Roman"/>
          <w:lang w:val="en-US"/>
        </w:rPr>
        <w:t>organizarea</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funcţionarea</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00374C33">
        <w:rPr>
          <w:rFonts w:eastAsia="Times New Roman"/>
          <w:lang w:val="en-US"/>
        </w:rPr>
        <w:t xml:space="preserve"> </w:t>
      </w:r>
      <w:proofErr w:type="spellStart"/>
      <w:r w:rsidRPr="00B07B52">
        <w:rPr>
          <w:rFonts w:eastAsia="Times New Roman"/>
          <w:lang w:val="en-US"/>
        </w:rPr>
        <w:t>trebuie</w:t>
      </w:r>
      <w:proofErr w:type="spellEnd"/>
      <w:r w:rsidR="00374C33">
        <w:rPr>
          <w:rFonts w:eastAsia="Times New Roman"/>
          <w:lang w:val="en-US"/>
        </w:rPr>
        <w:t xml:space="preserve"> </w:t>
      </w:r>
      <w:proofErr w:type="spellStart"/>
      <w:r w:rsidRPr="00B07B52">
        <w:rPr>
          <w:rFonts w:eastAsia="Times New Roman"/>
          <w:lang w:val="en-US"/>
        </w:rPr>
        <w:t>să</w:t>
      </w:r>
      <w:proofErr w:type="spellEnd"/>
      <w:r w:rsidR="00374C33">
        <w:rPr>
          <w:rFonts w:eastAsia="Times New Roman"/>
          <w:lang w:val="en-US"/>
        </w:rPr>
        <w:t xml:space="preserve"> </w:t>
      </w:r>
      <w:proofErr w:type="spellStart"/>
      <w:r w:rsidRPr="00B07B52">
        <w:rPr>
          <w:rFonts w:eastAsia="Times New Roman"/>
          <w:lang w:val="en-US"/>
        </w:rPr>
        <w:t>asigure</w:t>
      </w:r>
      <w:proofErr w:type="spellEnd"/>
      <w:r w:rsidR="00374C33">
        <w:rPr>
          <w:rFonts w:eastAsia="Times New Roman"/>
          <w:lang w:val="en-US"/>
        </w:rPr>
        <w:t xml:space="preserve"> </w:t>
      </w:r>
      <w:proofErr w:type="spellStart"/>
      <w:r w:rsidRPr="00B07B52">
        <w:rPr>
          <w:rFonts w:eastAsia="Times New Roman"/>
          <w:lang w:val="en-US"/>
        </w:rPr>
        <w:t>îndeplinirea</w:t>
      </w:r>
      <w:proofErr w:type="spellEnd"/>
      <w:r w:rsidR="00374C33">
        <w:rPr>
          <w:rFonts w:eastAsia="Times New Roman"/>
          <w:lang w:val="en-US"/>
        </w:rPr>
        <w:t xml:space="preserve"> </w:t>
      </w:r>
      <w:proofErr w:type="spellStart"/>
      <w:r w:rsidRPr="00B07B52">
        <w:rPr>
          <w:rFonts w:eastAsia="Times New Roman"/>
          <w:lang w:val="en-US"/>
        </w:rPr>
        <w:t>obligaţiilor</w:t>
      </w:r>
      <w:proofErr w:type="spellEnd"/>
      <w:r w:rsidRPr="00B07B52">
        <w:rPr>
          <w:rFonts w:eastAsia="Times New Roman"/>
          <w:lang w:val="en-US"/>
        </w:rPr>
        <w:t xml:space="preserve"> de </w:t>
      </w:r>
      <w:proofErr w:type="spellStart"/>
      <w:r w:rsidRPr="00B07B52">
        <w:rPr>
          <w:rFonts w:eastAsia="Times New Roman"/>
          <w:lang w:val="en-US"/>
        </w:rPr>
        <w:t>serviciu</w:t>
      </w:r>
      <w:proofErr w:type="spellEnd"/>
      <w:r w:rsidRPr="00B07B52">
        <w:rPr>
          <w:rFonts w:eastAsia="Times New Roman"/>
          <w:lang w:val="en-US"/>
        </w:rPr>
        <w:t xml:space="preserve"> public definite </w:t>
      </w:r>
      <w:proofErr w:type="spellStart"/>
      <w:r w:rsidRPr="00B07B52">
        <w:rPr>
          <w:rFonts w:eastAsia="Times New Roman"/>
          <w:lang w:val="en-US"/>
        </w:rPr>
        <w:t>potrivit</w:t>
      </w:r>
      <w:proofErr w:type="spellEnd"/>
      <w:r w:rsidR="00374C33">
        <w:rPr>
          <w:rFonts w:eastAsia="Times New Roman"/>
          <w:lang w:val="en-US"/>
        </w:rPr>
        <w:t xml:space="preserve"> </w:t>
      </w:r>
      <w:proofErr w:type="spellStart"/>
      <w:r w:rsidRPr="00B07B52">
        <w:rPr>
          <w:rFonts w:eastAsia="Times New Roman"/>
          <w:lang w:val="en-US"/>
        </w:rPr>
        <w:t>următoarelor</w:t>
      </w:r>
      <w:proofErr w:type="spellEnd"/>
      <w:r w:rsidR="00374C33">
        <w:rPr>
          <w:rFonts w:eastAsia="Times New Roman"/>
          <w:lang w:val="en-US"/>
        </w:rPr>
        <w:t xml:space="preserve"> </w:t>
      </w:r>
      <w:proofErr w:type="spellStart"/>
      <w:r w:rsidRPr="00B07B52">
        <w:rPr>
          <w:rFonts w:eastAsia="Times New Roman"/>
          <w:lang w:val="en-US"/>
        </w:rPr>
        <w:t>exigenţe</w:t>
      </w:r>
      <w:proofErr w:type="spellEnd"/>
      <w:r w:rsidRPr="00B07B52">
        <w:rPr>
          <w:rFonts w:eastAsia="Times New Roman"/>
          <w:lang w:val="en-US"/>
        </w:rPr>
        <w:t>/</w:t>
      </w:r>
      <w:proofErr w:type="spellStart"/>
      <w:r w:rsidRPr="00B07B52">
        <w:rPr>
          <w:rFonts w:eastAsia="Times New Roman"/>
          <w:lang w:val="en-US"/>
        </w:rPr>
        <w:t>cerinţe</w:t>
      </w:r>
      <w:proofErr w:type="spellEnd"/>
      <w:r w:rsidR="00374C33">
        <w:rPr>
          <w:rFonts w:eastAsia="Times New Roman"/>
          <w:lang w:val="en-US"/>
        </w:rPr>
        <w:t xml:space="preserve"> </w:t>
      </w:r>
      <w:proofErr w:type="spellStart"/>
      <w:r w:rsidRPr="00B07B52">
        <w:rPr>
          <w:rFonts w:eastAsia="Times New Roman"/>
          <w:lang w:val="en-US"/>
        </w:rPr>
        <w:t>fundamentale</w:t>
      </w:r>
      <w:proofErr w:type="spellEnd"/>
      <w:r w:rsidRPr="00B07B52">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anume</w:t>
      </w:r>
      <w:proofErr w:type="spellEnd"/>
      <w:r w:rsidRPr="00B07B52">
        <w:rPr>
          <w:rFonts w:eastAsia="Times New Roman"/>
          <w:lang w:val="en-US"/>
        </w:rPr>
        <w:t>:</w:t>
      </w:r>
      <w:r w:rsidR="00374C33">
        <w:rPr>
          <w:rFonts w:eastAsia="Times New Roman"/>
          <w:lang w:val="en-US"/>
        </w:rPr>
        <w:t xml:space="preserve"> </w:t>
      </w:r>
      <w:proofErr w:type="spellStart"/>
      <w:r w:rsidRPr="00B07B52">
        <w:rPr>
          <w:rFonts w:eastAsia="Times New Roman"/>
          <w:lang w:val="en-US"/>
        </w:rPr>
        <w:t>adaptabilitate</w:t>
      </w:r>
      <w:proofErr w:type="spellEnd"/>
      <w:r w:rsidRPr="00B07B52">
        <w:rPr>
          <w:rFonts w:eastAsia="Times New Roman"/>
          <w:lang w:val="en-US"/>
        </w:rPr>
        <w:t xml:space="preserve"> la </w:t>
      </w:r>
      <w:proofErr w:type="spellStart"/>
      <w:r w:rsidRPr="00B07B52">
        <w:rPr>
          <w:rFonts w:eastAsia="Times New Roman"/>
          <w:lang w:val="en-US"/>
        </w:rPr>
        <w:t>cerinţele</w:t>
      </w:r>
      <w:proofErr w:type="spellEnd"/>
      <w:r w:rsidR="00374C33">
        <w:rPr>
          <w:rFonts w:eastAsia="Times New Roman"/>
          <w:lang w:val="en-US"/>
        </w:rPr>
        <w:t xml:space="preserve"> </w:t>
      </w:r>
      <w:proofErr w:type="spellStart"/>
      <w:r w:rsidRPr="00B07B52">
        <w:rPr>
          <w:rFonts w:eastAsia="Times New Roman"/>
          <w:lang w:val="en-US"/>
        </w:rPr>
        <w:t>utilizatorilor</w:t>
      </w:r>
      <w:proofErr w:type="spellEnd"/>
      <w:r w:rsidR="00374C33">
        <w:rPr>
          <w:rFonts w:eastAsia="Times New Roman"/>
          <w:lang w:val="en-US"/>
        </w:rPr>
        <w:t xml:space="preserve"> </w:t>
      </w:r>
      <w:proofErr w:type="spellStart"/>
      <w:r w:rsidRPr="00B07B52">
        <w:rPr>
          <w:rFonts w:eastAsia="Times New Roman"/>
          <w:lang w:val="en-US"/>
        </w:rPr>
        <w:t>și</w:t>
      </w:r>
      <w:proofErr w:type="spellEnd"/>
      <w:r w:rsidR="00374C33">
        <w:rPr>
          <w:rFonts w:eastAsia="Times New Roman"/>
          <w:lang w:val="en-US"/>
        </w:rPr>
        <w:t xml:space="preserve"> </w:t>
      </w:r>
      <w:proofErr w:type="spellStart"/>
      <w:r w:rsidRPr="00B07B52">
        <w:rPr>
          <w:rFonts w:eastAsia="Times New Roman"/>
          <w:lang w:val="en-US"/>
        </w:rPr>
        <w:t>accesibilitate</w:t>
      </w:r>
      <w:proofErr w:type="spellEnd"/>
      <w:r w:rsidR="00374C33">
        <w:rPr>
          <w:rFonts w:eastAsia="Times New Roman"/>
          <w:lang w:val="en-US"/>
        </w:rPr>
        <w:t xml:space="preserve"> </w:t>
      </w:r>
      <w:proofErr w:type="spellStart"/>
      <w:r w:rsidRPr="00B07B52">
        <w:rPr>
          <w:rFonts w:eastAsia="Times New Roman"/>
          <w:lang w:val="en-US"/>
        </w:rPr>
        <w:t>egală</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nediscriminatorie</w:t>
      </w:r>
      <w:proofErr w:type="spellEnd"/>
      <w:r w:rsidRPr="00B07B52">
        <w:rPr>
          <w:rFonts w:eastAsia="Times New Roman"/>
          <w:lang w:val="en-US"/>
        </w:rPr>
        <w:t xml:space="preserve"> la </w:t>
      </w:r>
      <w:proofErr w:type="spellStart"/>
      <w:r w:rsidRPr="00B07B52">
        <w:rPr>
          <w:rFonts w:eastAsia="Times New Roman"/>
          <w:lang w:val="en-US"/>
        </w:rPr>
        <w:t>serviciul</w:t>
      </w:r>
      <w:proofErr w:type="spellEnd"/>
      <w:r w:rsidRPr="00B07B52">
        <w:rPr>
          <w:rFonts w:eastAsia="Times New Roman"/>
          <w:lang w:val="en-US"/>
        </w:rPr>
        <w:t xml:space="preserve"> public;</w:t>
      </w:r>
    </w:p>
    <w:p w:rsidR="007F4348" w:rsidRPr="00B07B52" w:rsidRDefault="007F4348" w:rsidP="007F4348">
      <w:pPr>
        <w:pStyle w:val="NormalWeb"/>
        <w:numPr>
          <w:ilvl w:val="0"/>
          <w:numId w:val="2"/>
        </w:numPr>
        <w:spacing w:after="0" w:line="240" w:lineRule="auto"/>
        <w:ind w:left="0" w:firstLine="1068"/>
        <w:jc w:val="both"/>
        <w:rPr>
          <w:rFonts w:eastAsia="Times New Roman"/>
          <w:lang w:val="en-US"/>
        </w:rPr>
      </w:pPr>
      <w:proofErr w:type="gramStart"/>
      <w:r w:rsidRPr="00B07B52">
        <w:rPr>
          <w:rFonts w:eastAsia="Times New Roman"/>
          <w:lang w:val="en-US"/>
        </w:rPr>
        <w:t>art</w:t>
      </w:r>
      <w:proofErr w:type="gramEnd"/>
      <w:r w:rsidRPr="00B07B52">
        <w:rPr>
          <w:rFonts w:eastAsia="Times New Roman"/>
          <w:lang w:val="en-US"/>
        </w:rPr>
        <w:t xml:space="preserve">. 8 </w:t>
      </w:r>
      <w:proofErr w:type="spellStart"/>
      <w:r w:rsidRPr="00B07B52">
        <w:rPr>
          <w:rFonts w:eastAsia="Times New Roman"/>
          <w:lang w:val="en-US"/>
        </w:rPr>
        <w:t>alin</w:t>
      </w:r>
      <w:proofErr w:type="spellEnd"/>
      <w:r w:rsidRPr="00B07B52">
        <w:rPr>
          <w:rFonts w:eastAsia="Times New Roman"/>
          <w:lang w:val="en-US"/>
        </w:rPr>
        <w:t xml:space="preserve">. (1) conform </w:t>
      </w:r>
      <w:proofErr w:type="spellStart"/>
      <w:r w:rsidRPr="00B07B52">
        <w:rPr>
          <w:rFonts w:eastAsia="Times New Roman"/>
          <w:lang w:val="en-US"/>
        </w:rPr>
        <w:t>căruia</w:t>
      </w:r>
      <w:proofErr w:type="spellEnd"/>
      <w:r w:rsidR="00374C33">
        <w:rPr>
          <w:rFonts w:eastAsia="Times New Roman"/>
          <w:lang w:val="en-US"/>
        </w:rPr>
        <w:t xml:space="preserve"> </w:t>
      </w:r>
      <w:proofErr w:type="spellStart"/>
      <w:r w:rsidRPr="00B07B52">
        <w:rPr>
          <w:rFonts w:eastAsia="Times New Roman"/>
          <w:lang w:val="en-US"/>
        </w:rPr>
        <w:t>autorităţile</w:t>
      </w:r>
      <w:proofErr w:type="spellEnd"/>
      <w:r w:rsidR="00374C33">
        <w:rPr>
          <w:rFonts w:eastAsia="Times New Roman"/>
          <w:lang w:val="en-US"/>
        </w:rPr>
        <w:t xml:space="preserve"> </w:t>
      </w:r>
      <w:proofErr w:type="spellStart"/>
      <w:r w:rsidRPr="00B07B52">
        <w:rPr>
          <w:rFonts w:eastAsia="Times New Roman"/>
          <w:lang w:val="en-US"/>
        </w:rPr>
        <w:t>administraţiei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locale au </w:t>
      </w:r>
      <w:proofErr w:type="spellStart"/>
      <w:r w:rsidRPr="00B07B52">
        <w:rPr>
          <w:rFonts w:eastAsia="Times New Roman"/>
          <w:lang w:val="en-US"/>
        </w:rPr>
        <w:t>competenţă</w:t>
      </w:r>
      <w:proofErr w:type="spellEnd"/>
      <w:r w:rsidR="00374C33">
        <w:rPr>
          <w:rFonts w:eastAsia="Times New Roman"/>
          <w:lang w:val="en-US"/>
        </w:rPr>
        <w:t xml:space="preserve"> </w:t>
      </w:r>
      <w:proofErr w:type="spellStart"/>
      <w:r w:rsidRPr="00B07B52">
        <w:rPr>
          <w:rFonts w:eastAsia="Times New Roman"/>
          <w:lang w:val="en-US"/>
        </w:rPr>
        <w:t>exclusivă</w:t>
      </w:r>
      <w:proofErr w:type="spellEnd"/>
      <w:r w:rsidRPr="00B07B52">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condiţiile</w:t>
      </w:r>
      <w:proofErr w:type="spellEnd"/>
      <w:r w:rsidR="00374C33">
        <w:rPr>
          <w:rFonts w:eastAsia="Times New Roman"/>
          <w:lang w:val="en-US"/>
        </w:rPr>
        <w:t xml:space="preserve"> </w:t>
      </w:r>
      <w:proofErr w:type="spellStart"/>
      <w:r w:rsidRPr="00B07B52">
        <w:rPr>
          <w:rFonts w:eastAsia="Times New Roman"/>
          <w:lang w:val="en-US"/>
        </w:rPr>
        <w:t>legii</w:t>
      </w:r>
      <w:proofErr w:type="spellEnd"/>
      <w:r w:rsidRPr="00B07B52">
        <w:rPr>
          <w:rFonts w:eastAsia="Times New Roman"/>
          <w:lang w:val="en-US"/>
        </w:rPr>
        <w:t xml:space="preserve">, </w:t>
      </w:r>
      <w:proofErr w:type="spellStart"/>
      <w:r w:rsidRPr="00B07B52">
        <w:rPr>
          <w:rFonts w:eastAsia="Times New Roman"/>
          <w:lang w:val="en-US"/>
        </w:rPr>
        <w:t>în</w:t>
      </w:r>
      <w:proofErr w:type="spellEnd"/>
      <w:r w:rsidRPr="00B07B52">
        <w:rPr>
          <w:rFonts w:eastAsia="Times New Roman"/>
          <w:lang w:val="en-US"/>
        </w:rPr>
        <w:t xml:space="preserve"> tot </w:t>
      </w:r>
      <w:proofErr w:type="spellStart"/>
      <w:r w:rsidRPr="00B07B52">
        <w:rPr>
          <w:rFonts w:eastAsia="Times New Roman"/>
          <w:lang w:val="en-US"/>
        </w:rPr>
        <w:t>ceea</w:t>
      </w:r>
      <w:proofErr w:type="spellEnd"/>
      <w:r w:rsidR="00374C33">
        <w:rPr>
          <w:rFonts w:eastAsia="Times New Roman"/>
          <w:lang w:val="en-US"/>
        </w:rPr>
        <w:t xml:space="preserve"> </w:t>
      </w:r>
      <w:proofErr w:type="spellStart"/>
      <w:r w:rsidRPr="00B07B52">
        <w:rPr>
          <w:rFonts w:eastAsia="Times New Roman"/>
          <w:lang w:val="en-US"/>
        </w:rPr>
        <w:t>ce</w:t>
      </w:r>
      <w:proofErr w:type="spellEnd"/>
      <w:r w:rsidR="00374C33">
        <w:rPr>
          <w:rFonts w:eastAsia="Times New Roman"/>
          <w:lang w:val="en-US"/>
        </w:rPr>
        <w:t xml:space="preserve"> </w:t>
      </w:r>
      <w:proofErr w:type="spellStart"/>
      <w:r w:rsidRPr="00B07B52">
        <w:rPr>
          <w:rFonts w:eastAsia="Times New Roman"/>
          <w:lang w:val="en-US"/>
        </w:rPr>
        <w:t>priveşte</w:t>
      </w:r>
      <w:proofErr w:type="spellEnd"/>
      <w:r w:rsidR="00374C33">
        <w:rPr>
          <w:rFonts w:eastAsia="Times New Roman"/>
          <w:lang w:val="en-US"/>
        </w:rPr>
        <w:t xml:space="preserve"> </w:t>
      </w:r>
      <w:proofErr w:type="spellStart"/>
      <w:r w:rsidRPr="00B07B52">
        <w:rPr>
          <w:rFonts w:eastAsia="Times New Roman"/>
          <w:lang w:val="en-US"/>
        </w:rPr>
        <w:t>înfiinţarea</w:t>
      </w:r>
      <w:proofErr w:type="spellEnd"/>
      <w:r w:rsidRPr="00B07B52">
        <w:rPr>
          <w:rFonts w:eastAsia="Times New Roman"/>
          <w:lang w:val="en-US"/>
        </w:rPr>
        <w:t xml:space="preserve">, </w:t>
      </w:r>
      <w:proofErr w:type="spellStart"/>
      <w:r w:rsidRPr="00B07B52">
        <w:rPr>
          <w:rFonts w:eastAsia="Times New Roman"/>
          <w:lang w:val="en-US"/>
        </w:rPr>
        <w:t>organizarea</w:t>
      </w:r>
      <w:proofErr w:type="spellEnd"/>
      <w:r w:rsidRPr="00B07B52">
        <w:rPr>
          <w:rFonts w:eastAsia="Times New Roman"/>
          <w:lang w:val="en-US"/>
        </w:rPr>
        <w:t xml:space="preserve">, </w:t>
      </w:r>
      <w:proofErr w:type="spellStart"/>
      <w:r w:rsidRPr="00B07B52">
        <w:rPr>
          <w:rFonts w:eastAsia="Times New Roman"/>
          <w:lang w:val="en-US"/>
        </w:rPr>
        <w:t>gestionarea</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funcţionarea</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w:t>
      </w:r>
      <w:proofErr w:type="spellStart"/>
      <w:r w:rsidRPr="00B07B52">
        <w:rPr>
          <w:rFonts w:eastAsia="Times New Roman"/>
          <w:lang w:val="en-US"/>
        </w:rPr>
        <w:t>precum</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ceea</w:t>
      </w:r>
      <w:proofErr w:type="spellEnd"/>
      <w:r w:rsidR="00374C33">
        <w:rPr>
          <w:rFonts w:eastAsia="Times New Roman"/>
          <w:lang w:val="en-US"/>
        </w:rPr>
        <w:t xml:space="preserve"> </w:t>
      </w:r>
      <w:proofErr w:type="spellStart"/>
      <w:r w:rsidRPr="00B07B52">
        <w:rPr>
          <w:rFonts w:eastAsia="Times New Roman"/>
          <w:lang w:val="en-US"/>
        </w:rPr>
        <w:t>ce</w:t>
      </w:r>
      <w:proofErr w:type="spellEnd"/>
      <w:r w:rsidR="00374C33">
        <w:rPr>
          <w:rFonts w:eastAsia="Times New Roman"/>
          <w:lang w:val="en-US"/>
        </w:rPr>
        <w:t xml:space="preserve"> </w:t>
      </w:r>
      <w:proofErr w:type="spellStart"/>
      <w:r w:rsidRPr="00B07B52">
        <w:rPr>
          <w:rFonts w:eastAsia="Times New Roman"/>
          <w:lang w:val="en-US"/>
        </w:rPr>
        <w:t>priveşte</w:t>
      </w:r>
      <w:proofErr w:type="spellEnd"/>
      <w:r w:rsidR="00374C33">
        <w:rPr>
          <w:rFonts w:eastAsia="Times New Roman"/>
          <w:lang w:val="en-US"/>
        </w:rPr>
        <w:t xml:space="preserve"> </w:t>
      </w:r>
      <w:proofErr w:type="spellStart"/>
      <w:r w:rsidRPr="00B07B52">
        <w:rPr>
          <w:rFonts w:eastAsia="Times New Roman"/>
          <w:lang w:val="en-US"/>
        </w:rPr>
        <w:t>crearea</w:t>
      </w:r>
      <w:proofErr w:type="spellEnd"/>
      <w:r w:rsidRPr="00B07B52">
        <w:rPr>
          <w:rFonts w:eastAsia="Times New Roman"/>
          <w:lang w:val="en-US"/>
        </w:rPr>
        <w:t xml:space="preserve">, </w:t>
      </w:r>
      <w:proofErr w:type="spellStart"/>
      <w:r w:rsidRPr="00B07B52">
        <w:rPr>
          <w:rFonts w:eastAsia="Times New Roman"/>
          <w:lang w:val="en-US"/>
        </w:rPr>
        <w:t>dezvoltarea</w:t>
      </w:r>
      <w:proofErr w:type="spellEnd"/>
      <w:r w:rsidRPr="00B07B52">
        <w:rPr>
          <w:rFonts w:eastAsia="Times New Roman"/>
          <w:lang w:val="en-US"/>
        </w:rPr>
        <w:t xml:space="preserve">, </w:t>
      </w:r>
      <w:proofErr w:type="spellStart"/>
      <w:r w:rsidRPr="00B07B52">
        <w:rPr>
          <w:rFonts w:eastAsia="Times New Roman"/>
          <w:lang w:val="en-US"/>
        </w:rPr>
        <w:t>modernizarea</w:t>
      </w:r>
      <w:proofErr w:type="spellEnd"/>
      <w:r w:rsidRPr="00B07B52">
        <w:rPr>
          <w:rFonts w:eastAsia="Times New Roman"/>
          <w:lang w:val="en-US"/>
        </w:rPr>
        <w:t xml:space="preserve">, </w:t>
      </w:r>
      <w:proofErr w:type="spellStart"/>
      <w:r w:rsidRPr="00B07B52">
        <w:rPr>
          <w:rFonts w:eastAsia="Times New Roman"/>
          <w:lang w:val="en-US"/>
        </w:rPr>
        <w:t>reabilitarea</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exploatarea</w:t>
      </w:r>
      <w:proofErr w:type="spellEnd"/>
      <w:r w:rsidR="00374C33">
        <w:rPr>
          <w:rFonts w:eastAsia="Times New Roman"/>
          <w:lang w:val="en-US"/>
        </w:rPr>
        <w:t xml:space="preserve"> </w:t>
      </w:r>
      <w:proofErr w:type="spellStart"/>
      <w:r w:rsidRPr="00B07B52">
        <w:rPr>
          <w:rFonts w:eastAsia="Times New Roman"/>
          <w:lang w:val="en-US"/>
        </w:rPr>
        <w:t>bunurilor</w:t>
      </w:r>
      <w:proofErr w:type="spellEnd"/>
      <w:r w:rsidR="00374C33">
        <w:rPr>
          <w:rFonts w:eastAsia="Times New Roman"/>
          <w:lang w:val="en-US"/>
        </w:rPr>
        <w:t xml:space="preserve"> </w:t>
      </w:r>
      <w:proofErr w:type="spellStart"/>
      <w:r w:rsidRPr="00B07B52">
        <w:rPr>
          <w:rFonts w:eastAsia="Times New Roman"/>
          <w:lang w:val="en-US"/>
        </w:rPr>
        <w:t>proprietate</w:t>
      </w:r>
      <w:proofErr w:type="spellEnd"/>
      <w:r w:rsidR="00374C33">
        <w:rPr>
          <w:rFonts w:eastAsia="Times New Roman"/>
          <w:lang w:val="en-US"/>
        </w:rPr>
        <w:t xml:space="preserve"> </w:t>
      </w:r>
      <w:proofErr w:type="spellStart"/>
      <w:r w:rsidRPr="00B07B52">
        <w:rPr>
          <w:rFonts w:eastAsia="Times New Roman"/>
          <w:lang w:val="en-US"/>
        </w:rPr>
        <w:t>publică</w:t>
      </w:r>
      <w:proofErr w:type="spellEnd"/>
      <w:r w:rsidR="00374C33">
        <w:rPr>
          <w:rFonts w:eastAsia="Times New Roman"/>
          <w:lang w:val="en-US"/>
        </w:rPr>
        <w:t xml:space="preserve"> </w:t>
      </w:r>
      <w:proofErr w:type="spellStart"/>
      <w:r w:rsidRPr="00B07B52">
        <w:rPr>
          <w:rFonts w:eastAsia="Times New Roman"/>
          <w:lang w:val="en-US"/>
        </w:rPr>
        <w:t>sau</w:t>
      </w:r>
      <w:proofErr w:type="spellEnd"/>
      <w:r w:rsidR="00374C33">
        <w:rPr>
          <w:rFonts w:eastAsia="Times New Roman"/>
          <w:lang w:val="en-US"/>
        </w:rPr>
        <w:t xml:space="preserve"> </w:t>
      </w:r>
      <w:proofErr w:type="spellStart"/>
      <w:r w:rsidRPr="00B07B52">
        <w:rPr>
          <w:rFonts w:eastAsia="Times New Roman"/>
          <w:lang w:val="en-US"/>
        </w:rPr>
        <w:t>privată</w:t>
      </w:r>
      <w:proofErr w:type="spellEnd"/>
      <w:r w:rsidRPr="00B07B52">
        <w:rPr>
          <w:rFonts w:eastAsia="Times New Roman"/>
          <w:lang w:val="en-US"/>
        </w:rPr>
        <w:t xml:space="preserve"> a </w:t>
      </w:r>
      <w:proofErr w:type="spellStart"/>
      <w:r w:rsidRPr="00B07B52">
        <w:rPr>
          <w:rFonts w:eastAsia="Times New Roman"/>
          <w:lang w:val="en-US"/>
        </w:rPr>
        <w:t>unităţilor</w:t>
      </w:r>
      <w:proofErr w:type="spellEnd"/>
      <w:r w:rsidR="00374C33">
        <w:rPr>
          <w:rFonts w:eastAsia="Times New Roman"/>
          <w:lang w:val="en-US"/>
        </w:rPr>
        <w:t xml:space="preserve"> </w:t>
      </w:r>
      <w:proofErr w:type="spellStart"/>
      <w:r w:rsidRPr="00B07B52">
        <w:rPr>
          <w:rFonts w:eastAsia="Times New Roman"/>
          <w:lang w:val="en-US"/>
        </w:rPr>
        <w:t>administrativ-teritoriale</w:t>
      </w:r>
      <w:proofErr w:type="spellEnd"/>
      <w:r w:rsidRPr="00B07B52">
        <w:rPr>
          <w:rFonts w:eastAsia="Times New Roman"/>
          <w:lang w:val="en-US"/>
        </w:rPr>
        <w:t xml:space="preserve"> care </w:t>
      </w:r>
      <w:proofErr w:type="spellStart"/>
      <w:r w:rsidRPr="00B07B52">
        <w:rPr>
          <w:rFonts w:eastAsia="Times New Roman"/>
          <w:lang w:val="en-US"/>
        </w:rPr>
        <w:t>compun</w:t>
      </w:r>
      <w:proofErr w:type="spellEnd"/>
      <w:r w:rsidR="00374C33">
        <w:rPr>
          <w:rFonts w:eastAsia="Times New Roman"/>
          <w:lang w:val="en-US"/>
        </w:rPr>
        <w:t xml:space="preserve"> </w:t>
      </w:r>
      <w:proofErr w:type="spellStart"/>
      <w:r w:rsidRPr="00B07B52">
        <w:rPr>
          <w:rFonts w:eastAsia="Times New Roman"/>
          <w:lang w:val="en-US"/>
        </w:rPr>
        <w:t>sistemele</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w:t>
      </w:r>
    </w:p>
    <w:p w:rsidR="007F4348" w:rsidRPr="00B07B52" w:rsidRDefault="007F4348" w:rsidP="007F4348">
      <w:pPr>
        <w:pStyle w:val="NormalWeb"/>
        <w:numPr>
          <w:ilvl w:val="0"/>
          <w:numId w:val="2"/>
        </w:numPr>
        <w:spacing w:after="0" w:line="240" w:lineRule="auto"/>
        <w:ind w:left="0" w:firstLine="1068"/>
        <w:jc w:val="both"/>
        <w:rPr>
          <w:rFonts w:eastAsia="Times New Roman"/>
          <w:lang w:val="en-US"/>
        </w:rPr>
      </w:pPr>
      <w:r w:rsidRPr="00B07B52">
        <w:rPr>
          <w:rFonts w:eastAsia="Times New Roman"/>
          <w:u w:val="single"/>
          <w:lang w:val="en-US"/>
        </w:rPr>
        <w:t xml:space="preserve">Art. 8 </w:t>
      </w:r>
      <w:proofErr w:type="spellStart"/>
      <w:r w:rsidRPr="00B07B52">
        <w:rPr>
          <w:rFonts w:eastAsia="Times New Roman"/>
          <w:u w:val="single"/>
          <w:lang w:val="en-US"/>
        </w:rPr>
        <w:t>alin</w:t>
      </w:r>
      <w:proofErr w:type="spellEnd"/>
      <w:r w:rsidRPr="00B07B52">
        <w:rPr>
          <w:rFonts w:eastAsia="Times New Roman"/>
          <w:u w:val="single"/>
          <w:lang w:val="en-US"/>
        </w:rPr>
        <w:t xml:space="preserve">. (3) </w:t>
      </w:r>
      <w:proofErr w:type="gramStart"/>
      <w:r w:rsidRPr="00B07B52">
        <w:rPr>
          <w:rFonts w:eastAsia="Times New Roman"/>
          <w:u w:val="single"/>
          <w:lang w:val="en-US"/>
        </w:rPr>
        <w:t>lit</w:t>
      </w:r>
      <w:proofErr w:type="gramEnd"/>
      <w:r w:rsidRPr="00B07B52">
        <w:rPr>
          <w:rFonts w:eastAsia="Times New Roman"/>
          <w:u w:val="single"/>
          <w:lang w:val="en-US"/>
        </w:rPr>
        <w:t>. k)</w:t>
      </w:r>
      <w:r w:rsidRPr="00B07B52">
        <w:rPr>
          <w:rFonts w:eastAsia="Times New Roman"/>
          <w:lang w:val="en-US"/>
        </w:rPr>
        <w:t xml:space="preserve"> care </w:t>
      </w:r>
      <w:proofErr w:type="spellStart"/>
      <w:r w:rsidRPr="00B07B52">
        <w:rPr>
          <w:rFonts w:eastAsia="Times New Roman"/>
          <w:lang w:val="en-US"/>
        </w:rPr>
        <w:t>statuează</w:t>
      </w:r>
      <w:proofErr w:type="spellEnd"/>
      <w:r w:rsidR="00374C33">
        <w:rPr>
          <w:rFonts w:eastAsia="Times New Roman"/>
          <w:lang w:val="en-US"/>
        </w:rPr>
        <w:t xml:space="preserve"> </w:t>
      </w:r>
      <w:proofErr w:type="spellStart"/>
      <w:r w:rsidRPr="00B07B52">
        <w:rPr>
          <w:rFonts w:eastAsia="Times New Roman"/>
          <w:lang w:val="en-US"/>
        </w:rPr>
        <w:t>că</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exercitarea</w:t>
      </w:r>
      <w:proofErr w:type="spellEnd"/>
      <w:r w:rsidR="00374C33">
        <w:rPr>
          <w:rFonts w:eastAsia="Times New Roman"/>
          <w:lang w:val="en-US"/>
        </w:rPr>
        <w:t xml:space="preserve"> </w:t>
      </w:r>
      <w:proofErr w:type="spellStart"/>
      <w:r w:rsidRPr="00B07B52">
        <w:rPr>
          <w:rFonts w:eastAsia="Times New Roman"/>
          <w:lang w:val="en-US"/>
        </w:rPr>
        <w:t>competenţelor</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atribuţiilor</w:t>
      </w:r>
      <w:proofErr w:type="spellEnd"/>
      <w:r w:rsidR="00374C33">
        <w:rPr>
          <w:rFonts w:eastAsia="Times New Roman"/>
          <w:lang w:val="en-US"/>
        </w:rPr>
        <w:t xml:space="preserve"> </w:t>
      </w:r>
      <w:proofErr w:type="spellStart"/>
      <w:r w:rsidRPr="00B07B52">
        <w:rPr>
          <w:rFonts w:eastAsia="Times New Roman"/>
          <w:lang w:val="en-US"/>
        </w:rPr>
        <w:t>ce</w:t>
      </w:r>
      <w:proofErr w:type="spellEnd"/>
      <w:r w:rsidRPr="00B07B52">
        <w:rPr>
          <w:rFonts w:eastAsia="Times New Roman"/>
          <w:lang w:val="en-US"/>
        </w:rPr>
        <w:t xml:space="preserve"> le </w:t>
      </w:r>
      <w:proofErr w:type="spellStart"/>
      <w:r w:rsidRPr="00B07B52">
        <w:rPr>
          <w:rFonts w:eastAsia="Times New Roman"/>
          <w:lang w:val="en-US"/>
        </w:rPr>
        <w:t>revin</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sfera</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w:t>
      </w:r>
      <w:proofErr w:type="spellStart"/>
      <w:r w:rsidRPr="00B07B52">
        <w:rPr>
          <w:rFonts w:eastAsia="Times New Roman"/>
          <w:lang w:val="en-US"/>
        </w:rPr>
        <w:t>autorităţile</w:t>
      </w:r>
      <w:proofErr w:type="spellEnd"/>
      <w:r w:rsidRPr="00B07B52">
        <w:rPr>
          <w:rFonts w:eastAsia="Times New Roman"/>
          <w:lang w:val="en-US"/>
        </w:rPr>
        <w:t xml:space="preserve"> deliberative ale </w:t>
      </w:r>
      <w:proofErr w:type="spellStart"/>
      <w:r w:rsidRPr="00B07B52">
        <w:rPr>
          <w:rFonts w:eastAsia="Times New Roman"/>
          <w:lang w:val="en-US"/>
        </w:rPr>
        <w:t>administraţiei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locale </w:t>
      </w:r>
      <w:proofErr w:type="spellStart"/>
      <w:r w:rsidRPr="00B07B52">
        <w:rPr>
          <w:rFonts w:eastAsia="Times New Roman"/>
          <w:lang w:val="en-US"/>
        </w:rPr>
        <w:t>asigură</w:t>
      </w:r>
      <w:proofErr w:type="spellEnd"/>
      <w:r w:rsidR="00374C33">
        <w:rPr>
          <w:rFonts w:eastAsia="Times New Roman"/>
          <w:lang w:val="en-US"/>
        </w:rPr>
        <w:t xml:space="preserve"> </w:t>
      </w:r>
      <w:proofErr w:type="spellStart"/>
      <w:r w:rsidRPr="00B07B52">
        <w:rPr>
          <w:rFonts w:eastAsia="Times New Roman"/>
          <w:lang w:val="en-US"/>
        </w:rPr>
        <w:t>cadrul</w:t>
      </w:r>
      <w:proofErr w:type="spellEnd"/>
      <w:r w:rsidR="00374C33">
        <w:rPr>
          <w:rFonts w:eastAsia="Times New Roman"/>
          <w:lang w:val="en-US"/>
        </w:rPr>
        <w:t xml:space="preserve"> </w:t>
      </w:r>
      <w:proofErr w:type="spellStart"/>
      <w:r w:rsidRPr="00B07B52">
        <w:rPr>
          <w:rFonts w:eastAsia="Times New Roman"/>
          <w:lang w:val="en-US"/>
        </w:rPr>
        <w:t>necesar</w:t>
      </w:r>
      <w:proofErr w:type="spellEnd"/>
      <w:r w:rsidR="00374C33">
        <w:rPr>
          <w:rFonts w:eastAsia="Times New Roman"/>
          <w:lang w:val="en-US"/>
        </w:rPr>
        <w:t xml:space="preserve"> </w:t>
      </w:r>
      <w:proofErr w:type="spellStart"/>
      <w:r w:rsidRPr="00B07B52">
        <w:rPr>
          <w:rFonts w:eastAsia="Times New Roman"/>
          <w:lang w:val="en-US"/>
        </w:rPr>
        <w:t>pentru</w:t>
      </w:r>
      <w:proofErr w:type="spellEnd"/>
      <w:r w:rsidR="00374C33">
        <w:rPr>
          <w:rFonts w:eastAsia="Times New Roman"/>
          <w:lang w:val="en-US"/>
        </w:rPr>
        <w:t xml:space="preserve"> </w:t>
      </w:r>
      <w:proofErr w:type="spellStart"/>
      <w:r w:rsidRPr="00B07B52">
        <w:rPr>
          <w:rFonts w:eastAsia="Times New Roman"/>
          <w:lang w:val="en-US"/>
        </w:rPr>
        <w:t>furnizarea</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adoptă</w:t>
      </w:r>
      <w:proofErr w:type="spellEnd"/>
      <w:r w:rsidR="00374C33">
        <w:rPr>
          <w:rFonts w:eastAsia="Times New Roman"/>
          <w:lang w:val="en-US"/>
        </w:rPr>
        <w:t xml:space="preserve"> </w:t>
      </w:r>
      <w:proofErr w:type="spellStart"/>
      <w:r w:rsidRPr="00B07B52">
        <w:rPr>
          <w:rFonts w:eastAsia="Times New Roman"/>
          <w:lang w:val="en-US"/>
        </w:rPr>
        <w:t>hotărâri</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legătură</w:t>
      </w:r>
      <w:proofErr w:type="spellEnd"/>
      <w:r w:rsidRPr="00B07B52">
        <w:rPr>
          <w:rFonts w:eastAsia="Times New Roman"/>
          <w:lang w:val="en-US"/>
        </w:rPr>
        <w:t xml:space="preserve"> cu </w:t>
      </w:r>
      <w:proofErr w:type="spellStart"/>
      <w:r w:rsidRPr="00B07B52">
        <w:rPr>
          <w:rFonts w:eastAsia="Times New Roman"/>
          <w:lang w:val="en-US"/>
        </w:rPr>
        <w:t>aprobarea</w:t>
      </w:r>
      <w:proofErr w:type="spellEnd"/>
      <w:r w:rsidR="00374C33">
        <w:rPr>
          <w:rFonts w:eastAsia="Times New Roman"/>
          <w:lang w:val="en-US"/>
        </w:rPr>
        <w:t xml:space="preserve"> </w:t>
      </w:r>
      <w:proofErr w:type="spellStart"/>
      <w:r w:rsidRPr="00B07B52">
        <w:rPr>
          <w:rFonts w:eastAsia="Times New Roman"/>
          <w:lang w:val="en-US"/>
        </w:rPr>
        <w:t>stabilirii</w:t>
      </w:r>
      <w:proofErr w:type="spellEnd"/>
      <w:r w:rsidRPr="00B07B52">
        <w:rPr>
          <w:rFonts w:eastAsia="Times New Roman"/>
          <w:lang w:val="en-US"/>
        </w:rPr>
        <w:t xml:space="preserve">, </w:t>
      </w:r>
      <w:proofErr w:type="spellStart"/>
      <w:r w:rsidRPr="00B07B52">
        <w:rPr>
          <w:rFonts w:eastAsia="Times New Roman"/>
          <w:lang w:val="en-US"/>
        </w:rPr>
        <w:t>ajustării</w:t>
      </w:r>
      <w:proofErr w:type="spellEnd"/>
      <w:r w:rsidR="00374C33">
        <w:rPr>
          <w:rFonts w:eastAsia="Times New Roman"/>
          <w:lang w:val="en-US"/>
        </w:rPr>
        <w:t xml:space="preserve"> </w:t>
      </w:r>
      <w:proofErr w:type="spellStart"/>
      <w:r w:rsidRPr="00B07B52">
        <w:rPr>
          <w:rFonts w:eastAsia="Times New Roman"/>
          <w:lang w:val="en-US"/>
        </w:rPr>
        <w:t>sau</w:t>
      </w:r>
      <w:proofErr w:type="spellEnd"/>
      <w:r w:rsidR="00374C33">
        <w:rPr>
          <w:rFonts w:eastAsia="Times New Roman"/>
          <w:lang w:val="en-US"/>
        </w:rPr>
        <w:t xml:space="preserve"> </w:t>
      </w:r>
      <w:proofErr w:type="spellStart"/>
      <w:r w:rsidRPr="00B07B52">
        <w:rPr>
          <w:rFonts w:eastAsia="Times New Roman"/>
          <w:lang w:val="en-US"/>
        </w:rPr>
        <w:t>modificării</w:t>
      </w:r>
      <w:proofErr w:type="spellEnd"/>
      <w:r w:rsidR="00374C33">
        <w:rPr>
          <w:rFonts w:eastAsia="Times New Roman"/>
          <w:lang w:val="en-US"/>
        </w:rPr>
        <w:t xml:space="preserve"> </w:t>
      </w:r>
      <w:proofErr w:type="spellStart"/>
      <w:r w:rsidRPr="00B07B52">
        <w:rPr>
          <w:rFonts w:eastAsia="Times New Roman"/>
          <w:lang w:val="en-US"/>
        </w:rPr>
        <w:t>preţurilor</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tarifelor</w:t>
      </w:r>
      <w:proofErr w:type="spellEnd"/>
      <w:r w:rsidRPr="00B07B52">
        <w:rPr>
          <w:rFonts w:eastAsia="Times New Roman"/>
          <w:lang w:val="en-US"/>
        </w:rPr>
        <w:t xml:space="preserve">, </w:t>
      </w:r>
      <w:proofErr w:type="spellStart"/>
      <w:r w:rsidRPr="00B07B52">
        <w:rPr>
          <w:rFonts w:eastAsia="Times New Roman"/>
          <w:lang w:val="en-US"/>
        </w:rPr>
        <w:t>după</w:t>
      </w:r>
      <w:proofErr w:type="spellEnd"/>
      <w:r w:rsidR="00374C33">
        <w:rPr>
          <w:rFonts w:eastAsia="Times New Roman"/>
          <w:lang w:val="en-US"/>
        </w:rPr>
        <w:t xml:space="preserve"> </w:t>
      </w:r>
      <w:proofErr w:type="spellStart"/>
      <w:r w:rsidRPr="00B07B52">
        <w:rPr>
          <w:rFonts w:eastAsia="Times New Roman"/>
          <w:lang w:val="en-US"/>
        </w:rPr>
        <w:t>caz</w:t>
      </w:r>
      <w:proofErr w:type="spellEnd"/>
      <w:r w:rsidRPr="00B07B52">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condiţiile</w:t>
      </w:r>
      <w:proofErr w:type="spellEnd"/>
      <w:r w:rsidR="00374C33">
        <w:rPr>
          <w:rFonts w:eastAsia="Times New Roman"/>
          <w:lang w:val="en-US"/>
        </w:rPr>
        <w:t xml:space="preserve"> </w:t>
      </w:r>
      <w:proofErr w:type="spellStart"/>
      <w:r w:rsidRPr="00B07B52">
        <w:rPr>
          <w:rFonts w:eastAsia="Times New Roman"/>
          <w:lang w:val="en-US"/>
        </w:rPr>
        <w:t>legii</w:t>
      </w:r>
      <w:proofErr w:type="spellEnd"/>
      <w:r w:rsidR="00374C33">
        <w:rPr>
          <w:rFonts w:eastAsia="Times New Roman"/>
          <w:lang w:val="en-US"/>
        </w:rPr>
        <w:t xml:space="preserve"> </w:t>
      </w:r>
      <w:proofErr w:type="spellStart"/>
      <w:r w:rsidRPr="00B07B52">
        <w:rPr>
          <w:rFonts w:eastAsia="Times New Roman"/>
          <w:lang w:val="en-US"/>
        </w:rPr>
        <w:t>speciale</w:t>
      </w:r>
      <w:proofErr w:type="spellEnd"/>
      <w:r w:rsidRPr="00B07B52">
        <w:rPr>
          <w:rFonts w:eastAsia="Times New Roman"/>
          <w:lang w:val="en-US"/>
        </w:rPr>
        <w:t xml:space="preserve">, cu </w:t>
      </w:r>
      <w:proofErr w:type="spellStart"/>
      <w:r w:rsidRPr="00B07B52">
        <w:rPr>
          <w:rFonts w:eastAsia="Times New Roman"/>
          <w:lang w:val="en-US"/>
        </w:rPr>
        <w:t>respectarea</w:t>
      </w:r>
      <w:proofErr w:type="spellEnd"/>
      <w:r w:rsidR="00374C33">
        <w:rPr>
          <w:rFonts w:eastAsia="Times New Roman"/>
          <w:lang w:val="en-US"/>
        </w:rPr>
        <w:t xml:space="preserve"> </w:t>
      </w:r>
      <w:proofErr w:type="spellStart"/>
      <w:r w:rsidRPr="00B07B52">
        <w:rPr>
          <w:rFonts w:eastAsia="Times New Roman"/>
          <w:lang w:val="en-US"/>
        </w:rPr>
        <w:t>normelor</w:t>
      </w:r>
      <w:proofErr w:type="spellEnd"/>
      <w:r w:rsidR="00374C33">
        <w:rPr>
          <w:rFonts w:eastAsia="Times New Roman"/>
          <w:lang w:val="en-US"/>
        </w:rPr>
        <w:t xml:space="preserve"> </w:t>
      </w:r>
      <w:proofErr w:type="spellStart"/>
      <w:r w:rsidRPr="00B07B52">
        <w:rPr>
          <w:rFonts w:eastAsia="Times New Roman"/>
          <w:lang w:val="en-US"/>
        </w:rPr>
        <w:t>metodologice</w:t>
      </w:r>
      <w:proofErr w:type="spellEnd"/>
      <w:r w:rsidRPr="00B07B52">
        <w:rPr>
          <w:rFonts w:eastAsia="Times New Roman"/>
          <w:lang w:val="en-US"/>
        </w:rPr>
        <w:t>/</w:t>
      </w:r>
      <w:proofErr w:type="spellStart"/>
      <w:r w:rsidRPr="00B07B52">
        <w:rPr>
          <w:rFonts w:eastAsia="Times New Roman"/>
          <w:lang w:val="en-US"/>
        </w:rPr>
        <w:t>procedurilor</w:t>
      </w:r>
      <w:proofErr w:type="spellEnd"/>
      <w:r w:rsidRPr="00B07B52">
        <w:rPr>
          <w:rFonts w:eastAsia="Times New Roman"/>
          <w:lang w:val="en-US"/>
        </w:rPr>
        <w:t xml:space="preserve"> elaborate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aprobate</w:t>
      </w:r>
      <w:proofErr w:type="spellEnd"/>
      <w:r w:rsidRPr="00B07B52">
        <w:rPr>
          <w:rFonts w:eastAsia="Times New Roman"/>
          <w:lang w:val="en-US"/>
        </w:rPr>
        <w:t xml:space="preserve"> de </w:t>
      </w:r>
      <w:proofErr w:type="spellStart"/>
      <w:r w:rsidRPr="00B07B52">
        <w:rPr>
          <w:rFonts w:eastAsia="Times New Roman"/>
          <w:lang w:val="en-US"/>
        </w:rPr>
        <w:t>autorităţile</w:t>
      </w:r>
      <w:proofErr w:type="spellEnd"/>
      <w:r w:rsidRPr="00B07B52">
        <w:rPr>
          <w:rFonts w:eastAsia="Times New Roman"/>
          <w:lang w:val="en-US"/>
        </w:rPr>
        <w:t xml:space="preserve"> de </w:t>
      </w:r>
      <w:proofErr w:type="spellStart"/>
      <w:r w:rsidRPr="00B07B52">
        <w:rPr>
          <w:rFonts w:eastAsia="Times New Roman"/>
          <w:lang w:val="en-US"/>
        </w:rPr>
        <w:t>reglementare</w:t>
      </w:r>
      <w:proofErr w:type="spellEnd"/>
      <w:r w:rsidR="00374C33">
        <w:rPr>
          <w:rFonts w:eastAsia="Times New Roman"/>
          <w:lang w:val="en-US"/>
        </w:rPr>
        <w:t xml:space="preserve"> </w:t>
      </w:r>
      <w:proofErr w:type="spellStart"/>
      <w:r w:rsidRPr="00B07B52">
        <w:rPr>
          <w:rFonts w:eastAsia="Times New Roman"/>
          <w:lang w:val="en-US"/>
        </w:rPr>
        <w:t>competente</w:t>
      </w:r>
      <w:proofErr w:type="spellEnd"/>
    </w:p>
    <w:p w:rsidR="007F4348" w:rsidRPr="00B07B52" w:rsidRDefault="007F4348" w:rsidP="007F4348">
      <w:pPr>
        <w:pStyle w:val="NormalWeb"/>
        <w:numPr>
          <w:ilvl w:val="0"/>
          <w:numId w:val="2"/>
        </w:numPr>
        <w:spacing w:after="0" w:line="240" w:lineRule="auto"/>
        <w:ind w:left="0" w:firstLine="1068"/>
        <w:jc w:val="both"/>
        <w:rPr>
          <w:rFonts w:eastAsia="Times New Roman"/>
          <w:lang w:val="en-US"/>
        </w:rPr>
      </w:pPr>
      <w:r w:rsidRPr="00B07B52">
        <w:rPr>
          <w:rFonts w:eastAsia="Times New Roman"/>
          <w:lang w:val="en-US"/>
        </w:rPr>
        <w:t xml:space="preserve">Art. 10 </w:t>
      </w:r>
      <w:proofErr w:type="spellStart"/>
      <w:r w:rsidRPr="00B07B52">
        <w:rPr>
          <w:rFonts w:eastAsia="Times New Roman"/>
          <w:lang w:val="en-US"/>
        </w:rPr>
        <w:t>alin</w:t>
      </w:r>
      <w:proofErr w:type="spellEnd"/>
      <w:r w:rsidRPr="00B07B52">
        <w:rPr>
          <w:rFonts w:eastAsia="Times New Roman"/>
          <w:lang w:val="en-US"/>
        </w:rPr>
        <w:t>. (5) care</w:t>
      </w:r>
      <w:r w:rsidR="00374C33">
        <w:rPr>
          <w:rFonts w:eastAsia="Times New Roman"/>
          <w:lang w:val="en-US"/>
        </w:rPr>
        <w:t xml:space="preserve"> </w:t>
      </w:r>
      <w:proofErr w:type="spellStart"/>
      <w:r w:rsidRPr="00B07B52">
        <w:rPr>
          <w:rFonts w:eastAsia="Times New Roman"/>
          <w:lang w:val="en-US"/>
        </w:rPr>
        <w:t>prevede</w:t>
      </w:r>
      <w:proofErr w:type="spellEnd"/>
      <w:r w:rsidR="00374C33">
        <w:rPr>
          <w:rFonts w:eastAsia="Times New Roman"/>
          <w:lang w:val="en-US"/>
        </w:rPr>
        <w:t xml:space="preserve"> </w:t>
      </w:r>
      <w:proofErr w:type="spellStart"/>
      <w:r w:rsidRPr="00B07B52">
        <w:rPr>
          <w:rFonts w:eastAsia="Times New Roman"/>
          <w:lang w:val="en-US"/>
        </w:rPr>
        <w:t>că</w:t>
      </w:r>
      <w:proofErr w:type="spellEnd"/>
      <w:r w:rsidR="00374C33">
        <w:rPr>
          <w:rFonts w:eastAsia="Times New Roman"/>
          <w:lang w:val="en-US"/>
        </w:rPr>
        <w:t xml:space="preserve"> </w:t>
      </w:r>
      <w:proofErr w:type="spellStart"/>
      <w:r w:rsidRPr="00B07B52">
        <w:rPr>
          <w:rFonts w:eastAsia="Times New Roman"/>
          <w:lang w:val="en-US"/>
        </w:rPr>
        <w:t>unităţile</w:t>
      </w:r>
      <w:proofErr w:type="spellEnd"/>
      <w:r w:rsidR="00374C33">
        <w:rPr>
          <w:rFonts w:eastAsia="Times New Roman"/>
          <w:lang w:val="en-US"/>
        </w:rPr>
        <w:t xml:space="preserve"> </w:t>
      </w:r>
      <w:proofErr w:type="spellStart"/>
      <w:r w:rsidRPr="00B07B52">
        <w:rPr>
          <w:rFonts w:eastAsia="Times New Roman"/>
          <w:lang w:val="en-US"/>
        </w:rPr>
        <w:t>administrativ-teritoriale</w:t>
      </w:r>
      <w:proofErr w:type="spellEnd"/>
      <w:r w:rsidRPr="00B07B52">
        <w:rPr>
          <w:rFonts w:eastAsia="Times New Roman"/>
          <w:lang w:val="en-US"/>
        </w:rPr>
        <w:t xml:space="preserve"> pot </w:t>
      </w:r>
      <w:proofErr w:type="spellStart"/>
      <w:r w:rsidRPr="00B07B52">
        <w:rPr>
          <w:rFonts w:eastAsia="Times New Roman"/>
          <w:lang w:val="en-US"/>
        </w:rPr>
        <w:t>mandata</w:t>
      </w:r>
      <w:proofErr w:type="spellEnd"/>
      <w:r w:rsidR="00374C33">
        <w:rPr>
          <w:rFonts w:eastAsia="Times New Roman"/>
          <w:lang w:val="en-US"/>
        </w:rPr>
        <w:t xml:space="preserve"> </w:t>
      </w:r>
      <w:proofErr w:type="spellStart"/>
      <w:r w:rsidRPr="00B07B52">
        <w:rPr>
          <w:rFonts w:eastAsia="Times New Roman"/>
          <w:lang w:val="en-US"/>
        </w:rPr>
        <w:t>asociaţiile</w:t>
      </w:r>
      <w:proofErr w:type="spellEnd"/>
      <w:r w:rsidRPr="00B07B52">
        <w:rPr>
          <w:rFonts w:eastAsia="Times New Roman"/>
          <w:lang w:val="en-US"/>
        </w:rPr>
        <w:t xml:space="preserve"> de </w:t>
      </w:r>
      <w:proofErr w:type="spellStart"/>
      <w:r w:rsidRPr="00B07B52">
        <w:rPr>
          <w:rFonts w:eastAsia="Times New Roman"/>
          <w:lang w:val="en-US"/>
        </w:rPr>
        <w:t>dezvoltare</w:t>
      </w:r>
      <w:proofErr w:type="spellEnd"/>
      <w:r w:rsidR="00374C33">
        <w:rPr>
          <w:rFonts w:eastAsia="Times New Roman"/>
          <w:lang w:val="en-US"/>
        </w:rPr>
        <w:t xml:space="preserve"> </w:t>
      </w:r>
      <w:proofErr w:type="spellStart"/>
      <w:r w:rsidRPr="00B07B52">
        <w:rPr>
          <w:rFonts w:eastAsia="Times New Roman"/>
          <w:lang w:val="en-US"/>
        </w:rPr>
        <w:t>intercomunitară</w:t>
      </w:r>
      <w:proofErr w:type="spellEnd"/>
      <w:r w:rsidR="00374C33">
        <w:rPr>
          <w:rFonts w:eastAsia="Times New Roman"/>
          <w:lang w:val="en-US"/>
        </w:rPr>
        <w:t xml:space="preserve"> </w:t>
      </w:r>
      <w:proofErr w:type="spellStart"/>
      <w:r w:rsidRPr="00B07B52">
        <w:rPr>
          <w:rFonts w:eastAsia="Times New Roman"/>
          <w:lang w:val="en-US"/>
        </w:rPr>
        <w:t>având</w:t>
      </w:r>
      <w:proofErr w:type="spellEnd"/>
      <w:r w:rsidRPr="00B07B52">
        <w:rPr>
          <w:rFonts w:eastAsia="Times New Roman"/>
          <w:lang w:val="en-US"/>
        </w:rPr>
        <w:t xml:space="preserve"> ca </w:t>
      </w:r>
      <w:proofErr w:type="spellStart"/>
      <w:r w:rsidRPr="00B07B52">
        <w:rPr>
          <w:rFonts w:eastAsia="Times New Roman"/>
          <w:lang w:val="en-US"/>
        </w:rPr>
        <w:t>scop</w:t>
      </w:r>
      <w:proofErr w:type="spellEnd"/>
      <w:r w:rsidR="00374C33">
        <w:rPr>
          <w:rFonts w:eastAsia="Times New Roman"/>
          <w:lang w:val="en-US"/>
        </w:rPr>
        <w:t xml:space="preserve"> </w:t>
      </w:r>
      <w:proofErr w:type="spellStart"/>
      <w:r w:rsidRPr="00B07B52">
        <w:rPr>
          <w:rFonts w:eastAsia="Times New Roman"/>
          <w:lang w:val="en-US"/>
        </w:rPr>
        <w:t>serviciile</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condiţiile</w:t>
      </w:r>
      <w:proofErr w:type="spellEnd"/>
      <w:r w:rsidR="00374C33">
        <w:rPr>
          <w:rFonts w:eastAsia="Times New Roman"/>
          <w:lang w:val="en-US"/>
        </w:rPr>
        <w:t xml:space="preserve"> </w:t>
      </w:r>
      <w:proofErr w:type="spellStart"/>
      <w:r w:rsidRPr="00B07B52">
        <w:rPr>
          <w:rFonts w:eastAsia="Times New Roman"/>
          <w:lang w:val="en-US"/>
        </w:rPr>
        <w:t>stabilite</w:t>
      </w:r>
      <w:proofErr w:type="spellEnd"/>
      <w:r w:rsidR="00374C33">
        <w:rPr>
          <w:rFonts w:eastAsia="Times New Roman"/>
          <w:lang w:val="en-US"/>
        </w:rPr>
        <w:t xml:space="preserve"> </w:t>
      </w:r>
      <w:proofErr w:type="spellStart"/>
      <w:r w:rsidRPr="00B07B52">
        <w:rPr>
          <w:rFonts w:eastAsia="Times New Roman"/>
          <w:lang w:val="en-US"/>
        </w:rPr>
        <w:t>prin</w:t>
      </w:r>
      <w:proofErr w:type="spellEnd"/>
      <w:r w:rsidR="00374C33">
        <w:rPr>
          <w:rFonts w:eastAsia="Times New Roman"/>
          <w:lang w:val="en-US"/>
        </w:rPr>
        <w:t xml:space="preserve"> </w:t>
      </w:r>
      <w:proofErr w:type="spellStart"/>
      <w:r w:rsidRPr="00B07B52">
        <w:rPr>
          <w:rFonts w:eastAsia="Times New Roman"/>
          <w:lang w:val="en-US"/>
        </w:rPr>
        <w:t>actul</w:t>
      </w:r>
      <w:proofErr w:type="spellEnd"/>
      <w:r w:rsidR="00374C33">
        <w:rPr>
          <w:rFonts w:eastAsia="Times New Roman"/>
          <w:lang w:val="en-US"/>
        </w:rPr>
        <w:t xml:space="preserve"> constitutive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statutul</w:t>
      </w:r>
      <w:proofErr w:type="spellEnd"/>
      <w:r w:rsidR="00374C33">
        <w:rPr>
          <w:rFonts w:eastAsia="Times New Roman"/>
          <w:lang w:val="en-US"/>
        </w:rPr>
        <w:t xml:space="preserve"> </w:t>
      </w:r>
      <w:proofErr w:type="spellStart"/>
      <w:r w:rsidRPr="00B07B52">
        <w:rPr>
          <w:rFonts w:eastAsia="Times New Roman"/>
          <w:lang w:val="en-US"/>
        </w:rPr>
        <w:t>asociaţiei</w:t>
      </w:r>
      <w:proofErr w:type="spellEnd"/>
      <w:r w:rsidRPr="00B07B52">
        <w:rPr>
          <w:rFonts w:eastAsia="Times New Roman"/>
          <w:lang w:val="en-US"/>
        </w:rPr>
        <w:t xml:space="preserve">, </w:t>
      </w:r>
      <w:proofErr w:type="spellStart"/>
      <w:r w:rsidRPr="00B07B52">
        <w:rPr>
          <w:rFonts w:eastAsia="Times New Roman"/>
          <w:lang w:val="en-US"/>
        </w:rPr>
        <w:t>să</w:t>
      </w:r>
      <w:proofErr w:type="spellEnd"/>
      <w:r w:rsidR="00374C33">
        <w:rPr>
          <w:rFonts w:eastAsia="Times New Roman"/>
          <w:lang w:val="en-US"/>
        </w:rPr>
        <w:t xml:space="preserve"> </w:t>
      </w:r>
      <w:proofErr w:type="spellStart"/>
      <w:r w:rsidRPr="00B07B52">
        <w:rPr>
          <w:rFonts w:eastAsia="Times New Roman"/>
          <w:lang w:val="en-US"/>
        </w:rPr>
        <w:t>exercite</w:t>
      </w:r>
      <w:proofErr w:type="spellEnd"/>
      <w:r w:rsidRPr="00B07B52">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numele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pe</w:t>
      </w:r>
      <w:proofErr w:type="spellEnd"/>
      <w:r w:rsidR="00374C33">
        <w:rPr>
          <w:rFonts w:eastAsia="Times New Roman"/>
          <w:lang w:val="en-US"/>
        </w:rPr>
        <w:t xml:space="preserve"> </w:t>
      </w:r>
      <w:proofErr w:type="spellStart"/>
      <w:r w:rsidRPr="00B07B52">
        <w:rPr>
          <w:rFonts w:eastAsia="Times New Roman"/>
          <w:lang w:val="en-US"/>
        </w:rPr>
        <w:t>seama</w:t>
      </w:r>
      <w:proofErr w:type="spellEnd"/>
      <w:r w:rsidR="00374C33">
        <w:rPr>
          <w:rFonts w:eastAsia="Times New Roman"/>
          <w:lang w:val="en-US"/>
        </w:rPr>
        <w:t xml:space="preserve"> </w:t>
      </w:r>
      <w:proofErr w:type="spellStart"/>
      <w:r w:rsidRPr="00B07B52">
        <w:rPr>
          <w:rFonts w:eastAsia="Times New Roman"/>
          <w:lang w:val="en-US"/>
        </w:rPr>
        <w:t>lor</w:t>
      </w:r>
      <w:proofErr w:type="spellEnd"/>
      <w:r w:rsidRPr="00B07B52">
        <w:rPr>
          <w:rFonts w:eastAsia="Times New Roman"/>
          <w:lang w:val="en-US"/>
        </w:rPr>
        <w:t xml:space="preserve">, </w:t>
      </w:r>
      <w:proofErr w:type="spellStart"/>
      <w:r w:rsidRPr="00B07B52">
        <w:rPr>
          <w:rFonts w:eastAsia="Times New Roman"/>
          <w:lang w:val="en-US"/>
        </w:rPr>
        <w:t>atribuţiile</w:t>
      </w:r>
      <w:proofErr w:type="spellEnd"/>
      <w:r w:rsidRPr="00B07B52">
        <w:rPr>
          <w:rFonts w:eastAsia="Times New Roman"/>
          <w:lang w:val="en-US"/>
        </w:rPr>
        <w:t xml:space="preserve">, </w:t>
      </w:r>
      <w:proofErr w:type="spellStart"/>
      <w:r w:rsidRPr="00B07B52">
        <w:rPr>
          <w:rFonts w:eastAsia="Times New Roman"/>
          <w:lang w:val="en-US"/>
        </w:rPr>
        <w:t>drepturile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obligaţiile</w:t>
      </w:r>
      <w:proofErr w:type="spellEnd"/>
      <w:r w:rsidR="00374C33">
        <w:rPr>
          <w:rFonts w:eastAsia="Times New Roman"/>
          <w:lang w:val="en-US"/>
        </w:rPr>
        <w:t xml:space="preserve"> </w:t>
      </w:r>
      <w:proofErr w:type="spellStart"/>
      <w:r w:rsidRPr="00B07B52">
        <w:rPr>
          <w:rFonts w:eastAsia="Times New Roman"/>
          <w:lang w:val="en-US"/>
        </w:rPr>
        <w:t>prevăzute</w:t>
      </w:r>
      <w:proofErr w:type="spellEnd"/>
      <w:r w:rsidRPr="00B07B52">
        <w:rPr>
          <w:rFonts w:eastAsia="Times New Roman"/>
          <w:lang w:val="en-US"/>
        </w:rPr>
        <w:t xml:space="preserve"> la art. 8 </w:t>
      </w:r>
      <w:proofErr w:type="spellStart"/>
      <w:r w:rsidRPr="00B07B52">
        <w:rPr>
          <w:rFonts w:eastAsia="Times New Roman"/>
          <w:lang w:val="en-US"/>
        </w:rPr>
        <w:t>alin</w:t>
      </w:r>
      <w:proofErr w:type="spellEnd"/>
      <w:r w:rsidRPr="00B07B52">
        <w:rPr>
          <w:rFonts w:eastAsia="Times New Roman"/>
          <w:lang w:val="en-US"/>
        </w:rPr>
        <w:t xml:space="preserve">. (3), art. 9 </w:t>
      </w:r>
      <w:proofErr w:type="spellStart"/>
      <w:r w:rsidRPr="00B07B52">
        <w:rPr>
          <w:rFonts w:eastAsia="Times New Roman"/>
          <w:lang w:val="en-US"/>
        </w:rPr>
        <w:t>şi</w:t>
      </w:r>
      <w:proofErr w:type="spellEnd"/>
      <w:r w:rsidRPr="00B07B52">
        <w:rPr>
          <w:rFonts w:eastAsia="Times New Roman"/>
          <w:lang w:val="en-US"/>
        </w:rPr>
        <w:t xml:space="preserve"> art. 22 </w:t>
      </w:r>
      <w:proofErr w:type="spellStart"/>
      <w:r w:rsidRPr="00B07B52">
        <w:rPr>
          <w:rFonts w:eastAsia="Times New Roman"/>
          <w:lang w:val="en-US"/>
        </w:rPr>
        <w:t>alin</w:t>
      </w:r>
      <w:proofErr w:type="spellEnd"/>
      <w:r w:rsidRPr="00B07B52">
        <w:rPr>
          <w:rFonts w:eastAsia="Times New Roman"/>
          <w:lang w:val="en-US"/>
        </w:rPr>
        <w:t xml:space="preserve">. </w:t>
      </w:r>
      <w:r w:rsidRPr="00B07B52">
        <w:rPr>
          <w:rFonts w:eastAsia="Times New Roman"/>
          <w:lang w:val="en-US"/>
        </w:rPr>
        <w:lastRenderedPageBreak/>
        <w:t xml:space="preserve">(3) </w:t>
      </w:r>
      <w:proofErr w:type="spellStart"/>
      <w:proofErr w:type="gramStart"/>
      <w:r w:rsidRPr="00B07B52">
        <w:rPr>
          <w:rFonts w:eastAsia="Times New Roman"/>
          <w:lang w:val="en-US"/>
        </w:rPr>
        <w:t>şi</w:t>
      </w:r>
      <w:proofErr w:type="spellEnd"/>
      <w:proofErr w:type="gramEnd"/>
      <w:r w:rsidRPr="00B07B52">
        <w:rPr>
          <w:rFonts w:eastAsia="Times New Roman"/>
          <w:lang w:val="en-US"/>
        </w:rPr>
        <w:t xml:space="preserve"> (4), cu </w:t>
      </w:r>
      <w:proofErr w:type="spellStart"/>
      <w:r w:rsidRPr="00B07B52">
        <w:rPr>
          <w:rFonts w:eastAsia="Times New Roman"/>
          <w:lang w:val="en-US"/>
        </w:rPr>
        <w:t>excepţia</w:t>
      </w:r>
      <w:proofErr w:type="spellEnd"/>
      <w:r w:rsidR="00374C33">
        <w:rPr>
          <w:rFonts w:eastAsia="Times New Roman"/>
          <w:lang w:val="en-US"/>
        </w:rPr>
        <w:t xml:space="preserve"> </w:t>
      </w:r>
      <w:proofErr w:type="spellStart"/>
      <w:r w:rsidRPr="00B07B52">
        <w:rPr>
          <w:rFonts w:eastAsia="Times New Roman"/>
          <w:lang w:val="en-US"/>
        </w:rPr>
        <w:t>celor</w:t>
      </w:r>
      <w:proofErr w:type="spellEnd"/>
      <w:r w:rsidR="00374C33">
        <w:rPr>
          <w:rFonts w:eastAsia="Times New Roman"/>
          <w:lang w:val="en-US"/>
        </w:rPr>
        <w:t xml:space="preserve"> </w:t>
      </w:r>
      <w:proofErr w:type="spellStart"/>
      <w:r w:rsidRPr="00B07B52">
        <w:rPr>
          <w:rFonts w:eastAsia="Times New Roman"/>
          <w:lang w:val="en-US"/>
        </w:rPr>
        <w:t>prevăzute</w:t>
      </w:r>
      <w:proofErr w:type="spellEnd"/>
      <w:r w:rsidRPr="00B07B52">
        <w:rPr>
          <w:rFonts w:eastAsia="Times New Roman"/>
          <w:lang w:val="en-US"/>
        </w:rPr>
        <w:t xml:space="preserve"> la art. 8 </w:t>
      </w:r>
      <w:proofErr w:type="spellStart"/>
      <w:r w:rsidRPr="00B07B52">
        <w:rPr>
          <w:rFonts w:eastAsia="Times New Roman"/>
          <w:lang w:val="en-US"/>
        </w:rPr>
        <w:t>alin</w:t>
      </w:r>
      <w:proofErr w:type="spellEnd"/>
      <w:r w:rsidRPr="00B07B52">
        <w:rPr>
          <w:rFonts w:eastAsia="Times New Roman"/>
          <w:lang w:val="en-US"/>
        </w:rPr>
        <w:t xml:space="preserve">. (3) </w:t>
      </w:r>
      <w:proofErr w:type="gramStart"/>
      <w:r w:rsidRPr="00B07B52">
        <w:rPr>
          <w:rFonts w:eastAsia="Times New Roman"/>
          <w:lang w:val="en-US"/>
        </w:rPr>
        <w:t>lit</w:t>
      </w:r>
      <w:proofErr w:type="gramEnd"/>
      <w:r w:rsidRPr="00B07B52">
        <w:rPr>
          <w:rFonts w:eastAsia="Times New Roman"/>
          <w:lang w:val="en-US"/>
        </w:rPr>
        <w:t xml:space="preserve">. b)-d), f)-h) </w:t>
      </w:r>
      <w:proofErr w:type="spellStart"/>
      <w:r w:rsidRPr="00B07B52">
        <w:rPr>
          <w:rFonts w:eastAsia="Times New Roman"/>
          <w:lang w:val="en-US"/>
        </w:rPr>
        <w:t>şi</w:t>
      </w:r>
      <w:proofErr w:type="spellEnd"/>
      <w:r w:rsidRPr="00B07B52">
        <w:rPr>
          <w:rFonts w:eastAsia="Times New Roman"/>
          <w:lang w:val="en-US"/>
        </w:rPr>
        <w:t xml:space="preserve"> art. 9 </w:t>
      </w:r>
      <w:proofErr w:type="spellStart"/>
      <w:r w:rsidRPr="00B07B52">
        <w:rPr>
          <w:rFonts w:eastAsia="Times New Roman"/>
          <w:lang w:val="en-US"/>
        </w:rPr>
        <w:t>alin</w:t>
      </w:r>
      <w:proofErr w:type="spellEnd"/>
      <w:r w:rsidRPr="00B07B52">
        <w:rPr>
          <w:rFonts w:eastAsia="Times New Roman"/>
          <w:lang w:val="en-US"/>
        </w:rPr>
        <w:t xml:space="preserve">. (1) </w:t>
      </w:r>
      <w:proofErr w:type="gramStart"/>
      <w:r w:rsidRPr="00B07B52">
        <w:rPr>
          <w:rFonts w:eastAsia="Times New Roman"/>
          <w:lang w:val="en-US"/>
        </w:rPr>
        <w:t>lit</w:t>
      </w:r>
      <w:proofErr w:type="gramEnd"/>
      <w:r w:rsidRPr="00B07B52">
        <w:rPr>
          <w:rFonts w:eastAsia="Times New Roman"/>
          <w:lang w:val="en-US"/>
        </w:rPr>
        <w:t xml:space="preserve">. d). </w:t>
      </w:r>
      <w:proofErr w:type="spellStart"/>
      <w:r w:rsidRPr="00B07B52">
        <w:rPr>
          <w:rFonts w:eastAsia="Times New Roman"/>
          <w:lang w:val="en-US"/>
        </w:rPr>
        <w:t>Exercitarea</w:t>
      </w:r>
      <w:proofErr w:type="spellEnd"/>
      <w:r w:rsidR="00374C33">
        <w:rPr>
          <w:rFonts w:eastAsia="Times New Roman"/>
          <w:lang w:val="en-US"/>
        </w:rPr>
        <w:t xml:space="preserve"> </w:t>
      </w:r>
      <w:proofErr w:type="spellStart"/>
      <w:r w:rsidRPr="00B07B52">
        <w:rPr>
          <w:rFonts w:eastAsia="Times New Roman"/>
          <w:lang w:val="en-US"/>
        </w:rPr>
        <w:t>atribuţiilor</w:t>
      </w:r>
      <w:proofErr w:type="spellEnd"/>
      <w:r w:rsidRPr="00B07B52">
        <w:rPr>
          <w:rFonts w:eastAsia="Times New Roman"/>
          <w:lang w:val="en-US"/>
        </w:rPr>
        <w:t xml:space="preserve">, </w:t>
      </w:r>
      <w:proofErr w:type="spellStart"/>
      <w:r w:rsidRPr="00B07B52">
        <w:rPr>
          <w:rFonts w:eastAsia="Times New Roman"/>
          <w:lang w:val="en-US"/>
        </w:rPr>
        <w:t>drepturilor</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obligaţiilor</w:t>
      </w:r>
      <w:proofErr w:type="spellEnd"/>
      <w:r w:rsidR="00374C33">
        <w:rPr>
          <w:rFonts w:eastAsia="Times New Roman"/>
          <w:lang w:val="en-US"/>
        </w:rPr>
        <w:t xml:space="preserve"> </w:t>
      </w:r>
      <w:proofErr w:type="spellStart"/>
      <w:r w:rsidRPr="00B07B52">
        <w:rPr>
          <w:rFonts w:eastAsia="Times New Roman"/>
          <w:lang w:val="en-US"/>
        </w:rPr>
        <w:t>prevăzute</w:t>
      </w:r>
      <w:proofErr w:type="spellEnd"/>
      <w:r w:rsidRPr="00B07B52">
        <w:rPr>
          <w:rFonts w:eastAsia="Times New Roman"/>
          <w:lang w:val="en-US"/>
        </w:rPr>
        <w:t xml:space="preserve"> la </w:t>
      </w:r>
      <w:r w:rsidRPr="00B07B52">
        <w:rPr>
          <w:rFonts w:eastAsia="Times New Roman"/>
          <w:u w:val="single"/>
          <w:lang w:val="en-US"/>
        </w:rPr>
        <w:t xml:space="preserve">art. 8 </w:t>
      </w:r>
      <w:proofErr w:type="spellStart"/>
      <w:r w:rsidRPr="00B07B52">
        <w:rPr>
          <w:rFonts w:eastAsia="Times New Roman"/>
          <w:u w:val="single"/>
          <w:lang w:val="en-US"/>
        </w:rPr>
        <w:t>alin</w:t>
      </w:r>
      <w:proofErr w:type="spellEnd"/>
      <w:r w:rsidRPr="00B07B52">
        <w:rPr>
          <w:rFonts w:eastAsia="Times New Roman"/>
          <w:u w:val="single"/>
          <w:lang w:val="en-US"/>
        </w:rPr>
        <w:t xml:space="preserve">. (3) </w:t>
      </w:r>
      <w:proofErr w:type="gramStart"/>
      <w:r w:rsidRPr="00B07B52">
        <w:rPr>
          <w:rFonts w:eastAsia="Times New Roman"/>
          <w:u w:val="single"/>
          <w:lang w:val="en-US"/>
        </w:rPr>
        <w:t>lit</w:t>
      </w:r>
      <w:proofErr w:type="gramEnd"/>
      <w:r w:rsidRPr="00B07B52">
        <w:rPr>
          <w:rFonts w:eastAsia="Times New Roman"/>
          <w:u w:val="single"/>
          <w:lang w:val="en-US"/>
        </w:rPr>
        <w:t>.</w:t>
      </w:r>
      <w:r w:rsidRPr="00B07B52">
        <w:rPr>
          <w:rFonts w:eastAsia="Times New Roman"/>
          <w:lang w:val="en-US"/>
        </w:rPr>
        <w:t xml:space="preserve"> a), d^1), d^2), </w:t>
      </w:r>
      <w:proofErr w:type="spellStart"/>
      <w:r w:rsidRPr="00B07B52">
        <w:rPr>
          <w:rFonts w:eastAsia="Times New Roman"/>
          <w:lang w:val="en-US"/>
        </w:rPr>
        <w:t>i</w:t>
      </w:r>
      <w:proofErr w:type="spellEnd"/>
      <w:r w:rsidRPr="00B07B52">
        <w:rPr>
          <w:rFonts w:eastAsia="Times New Roman"/>
          <w:lang w:val="en-US"/>
        </w:rPr>
        <w:t>)-</w:t>
      </w:r>
      <w:r w:rsidRPr="00B07B52">
        <w:rPr>
          <w:rFonts w:eastAsia="Times New Roman"/>
          <w:u w:val="single"/>
          <w:lang w:val="en-US"/>
        </w:rPr>
        <w:t>k)</w:t>
      </w:r>
      <w:r w:rsidRPr="00B07B52">
        <w:rPr>
          <w:rFonts w:eastAsia="Times New Roman"/>
          <w:lang w:val="en-US"/>
        </w:rPr>
        <w:t xml:space="preserve">, art. 9 </w:t>
      </w:r>
      <w:proofErr w:type="spellStart"/>
      <w:r w:rsidRPr="00B07B52">
        <w:rPr>
          <w:rFonts w:eastAsia="Times New Roman"/>
          <w:lang w:val="en-US"/>
        </w:rPr>
        <w:t>alin</w:t>
      </w:r>
      <w:proofErr w:type="spellEnd"/>
      <w:r w:rsidRPr="00B07B52">
        <w:rPr>
          <w:rFonts w:eastAsia="Times New Roman"/>
          <w:lang w:val="en-US"/>
        </w:rPr>
        <w:t xml:space="preserve">. (2) </w:t>
      </w:r>
      <w:proofErr w:type="gramStart"/>
      <w:r w:rsidRPr="00B07B52">
        <w:rPr>
          <w:rFonts w:eastAsia="Times New Roman"/>
          <w:lang w:val="en-US"/>
        </w:rPr>
        <w:t>lit</w:t>
      </w:r>
      <w:proofErr w:type="gramEnd"/>
      <w:r w:rsidRPr="00B07B52">
        <w:rPr>
          <w:rFonts w:eastAsia="Times New Roman"/>
          <w:lang w:val="en-US"/>
        </w:rPr>
        <w:t xml:space="preserve">. g), art. 27, art. 29 </w:t>
      </w:r>
      <w:proofErr w:type="spellStart"/>
      <w:r w:rsidRPr="00B07B52">
        <w:rPr>
          <w:rFonts w:eastAsia="Times New Roman"/>
          <w:lang w:val="en-US"/>
        </w:rPr>
        <w:t>alin</w:t>
      </w:r>
      <w:proofErr w:type="spellEnd"/>
      <w:r w:rsidRPr="00B07B52">
        <w:rPr>
          <w:rFonts w:eastAsia="Times New Roman"/>
          <w:lang w:val="en-US"/>
        </w:rPr>
        <w:t xml:space="preserve">. (2), art. 30 </w:t>
      </w:r>
      <w:proofErr w:type="spellStart"/>
      <w:r w:rsidRPr="00B07B52">
        <w:rPr>
          <w:rFonts w:eastAsia="Times New Roman"/>
          <w:lang w:val="en-US"/>
        </w:rPr>
        <w:t>alin</w:t>
      </w:r>
      <w:proofErr w:type="spellEnd"/>
      <w:r w:rsidRPr="00B07B52">
        <w:rPr>
          <w:rFonts w:eastAsia="Times New Roman"/>
          <w:lang w:val="en-US"/>
        </w:rPr>
        <w:t xml:space="preserve">. (5) </w:t>
      </w:r>
      <w:proofErr w:type="spellStart"/>
      <w:proofErr w:type="gramStart"/>
      <w:r w:rsidRPr="00B07B52">
        <w:rPr>
          <w:rFonts w:eastAsia="Times New Roman"/>
          <w:lang w:val="en-US"/>
        </w:rPr>
        <w:t>şi</w:t>
      </w:r>
      <w:proofErr w:type="spellEnd"/>
      <w:proofErr w:type="gramEnd"/>
      <w:r w:rsidRPr="00B07B52">
        <w:rPr>
          <w:rFonts w:eastAsia="Times New Roman"/>
          <w:lang w:val="en-US"/>
        </w:rPr>
        <w:t xml:space="preserve"> art. 32 </w:t>
      </w:r>
      <w:proofErr w:type="spellStart"/>
      <w:r w:rsidRPr="00B07B52">
        <w:rPr>
          <w:rFonts w:eastAsia="Times New Roman"/>
          <w:lang w:val="en-US"/>
        </w:rPr>
        <w:t>alin</w:t>
      </w:r>
      <w:proofErr w:type="spellEnd"/>
      <w:r w:rsidRPr="00B07B52">
        <w:rPr>
          <w:rFonts w:eastAsia="Times New Roman"/>
          <w:lang w:val="en-US"/>
        </w:rPr>
        <w:t xml:space="preserve">. (4) </w:t>
      </w:r>
      <w:proofErr w:type="spellStart"/>
      <w:proofErr w:type="gramStart"/>
      <w:r w:rsidRPr="00B07B52">
        <w:rPr>
          <w:rFonts w:eastAsia="Times New Roman"/>
          <w:lang w:val="en-US"/>
        </w:rPr>
        <w:t>este</w:t>
      </w:r>
      <w:proofErr w:type="spellEnd"/>
      <w:proofErr w:type="gramEnd"/>
      <w:r w:rsidR="00374C33">
        <w:rPr>
          <w:rFonts w:eastAsia="Times New Roman"/>
          <w:lang w:val="en-US"/>
        </w:rPr>
        <w:t xml:space="preserve"> </w:t>
      </w:r>
      <w:proofErr w:type="spellStart"/>
      <w:r w:rsidRPr="00B07B52">
        <w:rPr>
          <w:rFonts w:eastAsia="Times New Roman"/>
          <w:lang w:val="en-US"/>
        </w:rPr>
        <w:t>condiţionată</w:t>
      </w:r>
      <w:proofErr w:type="spellEnd"/>
      <w:r w:rsidRPr="00B07B52">
        <w:rPr>
          <w:rFonts w:eastAsia="Times New Roman"/>
          <w:lang w:val="en-US"/>
        </w:rPr>
        <w:t xml:space="preserve"> de </w:t>
      </w:r>
      <w:proofErr w:type="spellStart"/>
      <w:r w:rsidRPr="00B07B52">
        <w:rPr>
          <w:rFonts w:eastAsia="Times New Roman"/>
          <w:lang w:val="en-US"/>
        </w:rPr>
        <w:t>primirea</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prealabil</w:t>
      </w:r>
      <w:proofErr w:type="spellEnd"/>
      <w:r w:rsidRPr="00B07B52">
        <w:rPr>
          <w:rFonts w:eastAsia="Times New Roman"/>
          <w:lang w:val="en-US"/>
        </w:rPr>
        <w:t xml:space="preserve"> a </w:t>
      </w:r>
      <w:proofErr w:type="spellStart"/>
      <w:r w:rsidRPr="00B07B52">
        <w:rPr>
          <w:rFonts w:eastAsia="Times New Roman"/>
          <w:lang w:val="en-US"/>
        </w:rPr>
        <w:t>unui</w:t>
      </w:r>
      <w:proofErr w:type="spellEnd"/>
      <w:r w:rsidR="00374C33">
        <w:rPr>
          <w:rFonts w:eastAsia="Times New Roman"/>
          <w:lang w:val="en-US"/>
        </w:rPr>
        <w:t xml:space="preserve"> </w:t>
      </w:r>
      <w:proofErr w:type="spellStart"/>
      <w:r w:rsidRPr="00B07B52">
        <w:rPr>
          <w:rFonts w:eastAsia="Times New Roman"/>
          <w:lang w:val="en-US"/>
        </w:rPr>
        <w:t>mandat</w:t>
      </w:r>
      <w:proofErr w:type="spellEnd"/>
      <w:r w:rsidRPr="00B07B52">
        <w:rPr>
          <w:rFonts w:eastAsia="Times New Roman"/>
          <w:lang w:val="en-US"/>
        </w:rPr>
        <w:t xml:space="preserve"> special din </w:t>
      </w:r>
      <w:proofErr w:type="spellStart"/>
      <w:r w:rsidRPr="00B07B52">
        <w:rPr>
          <w:rFonts w:eastAsia="Times New Roman"/>
          <w:lang w:val="en-US"/>
        </w:rPr>
        <w:t>partea</w:t>
      </w:r>
      <w:proofErr w:type="spellEnd"/>
      <w:r w:rsidR="00374C33">
        <w:rPr>
          <w:rFonts w:eastAsia="Times New Roman"/>
          <w:lang w:val="en-US"/>
        </w:rPr>
        <w:t xml:space="preserve"> </w:t>
      </w:r>
      <w:proofErr w:type="spellStart"/>
      <w:r w:rsidRPr="00B07B52">
        <w:rPr>
          <w:rFonts w:eastAsia="Times New Roman"/>
          <w:lang w:val="en-US"/>
        </w:rPr>
        <w:t>autorităţilor</w:t>
      </w:r>
      <w:proofErr w:type="spellEnd"/>
      <w:r w:rsidRPr="00B07B52">
        <w:rPr>
          <w:rFonts w:eastAsia="Times New Roman"/>
          <w:lang w:val="en-US"/>
        </w:rPr>
        <w:t xml:space="preserve"> deliberative ale </w:t>
      </w:r>
      <w:proofErr w:type="spellStart"/>
      <w:r w:rsidRPr="00B07B52">
        <w:rPr>
          <w:rFonts w:eastAsia="Times New Roman"/>
          <w:lang w:val="en-US"/>
        </w:rPr>
        <w:t>unităţilor</w:t>
      </w:r>
      <w:proofErr w:type="spellEnd"/>
      <w:r w:rsidR="00374C33">
        <w:rPr>
          <w:rFonts w:eastAsia="Times New Roman"/>
          <w:lang w:val="en-US"/>
        </w:rPr>
        <w:t xml:space="preserve"> </w:t>
      </w:r>
      <w:proofErr w:type="spellStart"/>
      <w:r w:rsidRPr="00B07B52">
        <w:rPr>
          <w:rFonts w:eastAsia="Times New Roman"/>
          <w:lang w:val="en-US"/>
        </w:rPr>
        <w:t>administrativ-teritoriale</w:t>
      </w:r>
      <w:proofErr w:type="spellEnd"/>
      <w:r w:rsidR="00374C33">
        <w:rPr>
          <w:rFonts w:eastAsia="Times New Roman"/>
          <w:lang w:val="en-US"/>
        </w:rPr>
        <w:t xml:space="preserve"> </w:t>
      </w:r>
      <w:proofErr w:type="spellStart"/>
      <w:r w:rsidRPr="00B07B52">
        <w:rPr>
          <w:rFonts w:eastAsia="Times New Roman"/>
          <w:lang w:val="en-US"/>
        </w:rPr>
        <w:t>membre</w:t>
      </w:r>
      <w:proofErr w:type="spellEnd"/>
      <w:r w:rsidRPr="00B07B52">
        <w:rPr>
          <w:rFonts w:eastAsia="Times New Roman"/>
          <w:lang w:val="en-US"/>
        </w:rPr>
        <w:t xml:space="preserve"> ale </w:t>
      </w:r>
      <w:proofErr w:type="spellStart"/>
      <w:r w:rsidRPr="00B07B52">
        <w:rPr>
          <w:rFonts w:eastAsia="Times New Roman"/>
          <w:lang w:val="en-US"/>
        </w:rPr>
        <w:t>asociaţiei</w:t>
      </w:r>
      <w:proofErr w:type="spellEnd"/>
      <w:r w:rsidRPr="00B07B52">
        <w:rPr>
          <w:rFonts w:eastAsia="Times New Roman"/>
          <w:lang w:val="en-US"/>
        </w:rPr>
        <w:t xml:space="preserve">. Sub </w:t>
      </w:r>
      <w:proofErr w:type="spellStart"/>
      <w:r w:rsidRPr="00B07B52">
        <w:rPr>
          <w:rFonts w:eastAsia="Times New Roman"/>
          <w:lang w:val="en-US"/>
        </w:rPr>
        <w:t>sancțiunea</w:t>
      </w:r>
      <w:proofErr w:type="spellEnd"/>
      <w:r w:rsidR="00374C33">
        <w:rPr>
          <w:rFonts w:eastAsia="Times New Roman"/>
          <w:lang w:val="en-US"/>
        </w:rPr>
        <w:t xml:space="preserve"> </w:t>
      </w:r>
      <w:proofErr w:type="spellStart"/>
      <w:r w:rsidRPr="00B07B52">
        <w:rPr>
          <w:rFonts w:eastAsia="Times New Roman"/>
          <w:lang w:val="en-US"/>
        </w:rPr>
        <w:t>prevăzută</w:t>
      </w:r>
      <w:proofErr w:type="spellEnd"/>
      <w:r w:rsidRPr="00B07B52">
        <w:rPr>
          <w:rFonts w:eastAsia="Times New Roman"/>
          <w:lang w:val="en-US"/>
        </w:rPr>
        <w:t xml:space="preserve"> la </w:t>
      </w:r>
      <w:proofErr w:type="spellStart"/>
      <w:r w:rsidRPr="00B07B52">
        <w:rPr>
          <w:rFonts w:eastAsia="Times New Roman"/>
          <w:lang w:val="en-US"/>
        </w:rPr>
        <w:t>alin</w:t>
      </w:r>
      <w:proofErr w:type="spellEnd"/>
      <w:r w:rsidRPr="00B07B52">
        <w:rPr>
          <w:rFonts w:eastAsia="Times New Roman"/>
          <w:lang w:val="en-US"/>
        </w:rPr>
        <w:t xml:space="preserve">. (5^1) care </w:t>
      </w:r>
      <w:proofErr w:type="spellStart"/>
      <w:r w:rsidRPr="00B07B52">
        <w:rPr>
          <w:rFonts w:eastAsia="Times New Roman"/>
          <w:lang w:val="en-US"/>
        </w:rPr>
        <w:t>reglementează</w:t>
      </w:r>
      <w:proofErr w:type="spellEnd"/>
      <w:r w:rsidR="00374C33">
        <w:rPr>
          <w:rFonts w:eastAsia="Times New Roman"/>
          <w:lang w:val="en-US"/>
        </w:rPr>
        <w:t xml:space="preserve"> </w:t>
      </w:r>
      <w:proofErr w:type="spellStart"/>
      <w:r w:rsidRPr="00B07B52">
        <w:rPr>
          <w:rFonts w:eastAsia="Times New Roman"/>
          <w:lang w:val="en-US"/>
        </w:rPr>
        <w:t>situaţia</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Pr="00B07B52">
        <w:rPr>
          <w:rFonts w:eastAsia="Times New Roman"/>
          <w:lang w:val="en-US"/>
        </w:rPr>
        <w:t xml:space="preserve"> care </w:t>
      </w:r>
      <w:proofErr w:type="spellStart"/>
      <w:r w:rsidRPr="00B07B52">
        <w:rPr>
          <w:rFonts w:eastAsia="Times New Roman"/>
          <w:lang w:val="en-US"/>
        </w:rPr>
        <w:t>autorităţile</w:t>
      </w:r>
      <w:proofErr w:type="spellEnd"/>
      <w:r w:rsidRPr="00B07B52">
        <w:rPr>
          <w:rFonts w:eastAsia="Times New Roman"/>
          <w:lang w:val="en-US"/>
        </w:rPr>
        <w:t xml:space="preserve"> deliberative ale </w:t>
      </w:r>
      <w:proofErr w:type="spellStart"/>
      <w:r w:rsidRPr="00B07B52">
        <w:rPr>
          <w:rFonts w:eastAsia="Times New Roman"/>
          <w:lang w:val="en-US"/>
        </w:rPr>
        <w:t>unităţilor</w:t>
      </w:r>
      <w:proofErr w:type="spellEnd"/>
      <w:r w:rsidR="00374C33">
        <w:rPr>
          <w:rFonts w:eastAsia="Times New Roman"/>
          <w:lang w:val="en-US"/>
        </w:rPr>
        <w:t xml:space="preserve"> </w:t>
      </w:r>
      <w:proofErr w:type="spellStart"/>
      <w:r w:rsidRPr="00B07B52">
        <w:rPr>
          <w:rFonts w:eastAsia="Times New Roman"/>
          <w:lang w:val="en-US"/>
        </w:rPr>
        <w:t>administrativ-teritoriale</w:t>
      </w:r>
      <w:proofErr w:type="spellEnd"/>
      <w:r w:rsidRPr="00B07B52">
        <w:rPr>
          <w:rFonts w:eastAsia="Times New Roman"/>
          <w:lang w:val="en-US"/>
        </w:rPr>
        <w:t xml:space="preserve"> </w:t>
      </w:r>
      <w:proofErr w:type="spellStart"/>
      <w:r w:rsidRPr="00B07B52">
        <w:rPr>
          <w:rFonts w:eastAsia="Times New Roman"/>
          <w:lang w:val="en-US"/>
        </w:rPr>
        <w:t>nu</w:t>
      </w:r>
      <w:proofErr w:type="spellEnd"/>
      <w:r w:rsidRPr="00B07B52">
        <w:rPr>
          <w:rFonts w:eastAsia="Times New Roman"/>
          <w:lang w:val="en-US"/>
        </w:rPr>
        <w:t xml:space="preserve"> se </w:t>
      </w:r>
      <w:proofErr w:type="spellStart"/>
      <w:r w:rsidRPr="00B07B52">
        <w:rPr>
          <w:rFonts w:eastAsia="Times New Roman"/>
          <w:lang w:val="en-US"/>
        </w:rPr>
        <w:t>pronunţă</w:t>
      </w:r>
      <w:proofErr w:type="spellEnd"/>
      <w:r w:rsidR="00374C33">
        <w:rPr>
          <w:rFonts w:eastAsia="Times New Roman"/>
          <w:lang w:val="en-US"/>
        </w:rPr>
        <w:t xml:space="preserve"> </w:t>
      </w:r>
      <w:proofErr w:type="spellStart"/>
      <w:r w:rsidRPr="00B07B52">
        <w:rPr>
          <w:rFonts w:eastAsia="Times New Roman"/>
          <w:lang w:val="en-US"/>
        </w:rPr>
        <w:t>asupra</w:t>
      </w:r>
      <w:proofErr w:type="spellEnd"/>
      <w:r w:rsidR="00374C33">
        <w:rPr>
          <w:rFonts w:eastAsia="Times New Roman"/>
          <w:lang w:val="en-US"/>
        </w:rPr>
        <w:t xml:space="preserve"> </w:t>
      </w:r>
      <w:proofErr w:type="spellStart"/>
      <w:r w:rsidRPr="00B07B52">
        <w:rPr>
          <w:rFonts w:eastAsia="Times New Roman"/>
          <w:lang w:val="en-US"/>
        </w:rPr>
        <w:t>hotărârilor</w:t>
      </w:r>
      <w:proofErr w:type="spellEnd"/>
      <w:r w:rsidR="00374C33">
        <w:rPr>
          <w:rFonts w:eastAsia="Times New Roman"/>
          <w:lang w:val="en-US"/>
        </w:rPr>
        <w:t xml:space="preserve"> </w:t>
      </w:r>
      <w:proofErr w:type="spellStart"/>
      <w:r w:rsidRPr="00B07B52">
        <w:rPr>
          <w:rFonts w:eastAsia="Times New Roman"/>
          <w:lang w:val="en-US"/>
        </w:rPr>
        <w:t>privind</w:t>
      </w:r>
      <w:proofErr w:type="spellEnd"/>
      <w:r w:rsidR="00374C33">
        <w:rPr>
          <w:rFonts w:eastAsia="Times New Roman"/>
          <w:lang w:val="en-US"/>
        </w:rPr>
        <w:t xml:space="preserve"> </w:t>
      </w:r>
      <w:proofErr w:type="spellStart"/>
      <w:r w:rsidRPr="00B07B52">
        <w:rPr>
          <w:rFonts w:eastAsia="Times New Roman"/>
          <w:lang w:val="en-US"/>
        </w:rPr>
        <w:t>acordarea</w:t>
      </w:r>
      <w:proofErr w:type="spellEnd"/>
      <w:r w:rsidR="00374C33">
        <w:rPr>
          <w:rFonts w:eastAsia="Times New Roman"/>
          <w:lang w:val="en-US"/>
        </w:rPr>
        <w:t xml:space="preserve"> </w:t>
      </w:r>
      <w:proofErr w:type="spellStart"/>
      <w:r w:rsidRPr="00B07B52">
        <w:rPr>
          <w:rFonts w:eastAsia="Times New Roman"/>
          <w:lang w:val="en-US"/>
        </w:rPr>
        <w:t>mandatelor</w:t>
      </w:r>
      <w:proofErr w:type="spellEnd"/>
      <w:r w:rsidRPr="00B07B52">
        <w:rPr>
          <w:rFonts w:eastAsia="Times New Roman"/>
          <w:lang w:val="en-US"/>
        </w:rPr>
        <w:t xml:space="preserve"> special </w:t>
      </w:r>
      <w:proofErr w:type="spellStart"/>
      <w:r w:rsidRPr="00B07B52">
        <w:rPr>
          <w:rFonts w:eastAsia="Times New Roman"/>
          <w:lang w:val="en-US"/>
        </w:rPr>
        <w:t>prevăzute</w:t>
      </w:r>
      <w:proofErr w:type="spellEnd"/>
      <w:r w:rsidRPr="00B07B52">
        <w:rPr>
          <w:rFonts w:eastAsia="Times New Roman"/>
          <w:lang w:val="en-US"/>
        </w:rPr>
        <w:t xml:space="preserve"> la </w:t>
      </w:r>
      <w:proofErr w:type="spellStart"/>
      <w:r w:rsidRPr="00B07B52">
        <w:rPr>
          <w:rFonts w:eastAsia="Times New Roman"/>
          <w:lang w:val="en-US"/>
        </w:rPr>
        <w:t>alin</w:t>
      </w:r>
      <w:proofErr w:type="spellEnd"/>
      <w:r w:rsidRPr="00B07B52">
        <w:rPr>
          <w:rFonts w:eastAsia="Times New Roman"/>
          <w:lang w:val="en-US"/>
        </w:rPr>
        <w:t xml:space="preserve">. (5) </w:t>
      </w:r>
      <w:proofErr w:type="spellStart"/>
      <w:proofErr w:type="gramStart"/>
      <w:r w:rsidRPr="00B07B52">
        <w:rPr>
          <w:rFonts w:eastAsia="Times New Roman"/>
          <w:lang w:val="en-US"/>
        </w:rPr>
        <w:t>în</w:t>
      </w:r>
      <w:proofErr w:type="spellEnd"/>
      <w:proofErr w:type="gramEnd"/>
      <w:r w:rsidR="00374C33">
        <w:rPr>
          <w:rFonts w:eastAsia="Times New Roman"/>
          <w:lang w:val="en-US"/>
        </w:rPr>
        <w:t xml:space="preserve"> </w:t>
      </w:r>
      <w:proofErr w:type="spellStart"/>
      <w:r w:rsidRPr="00B07B52">
        <w:rPr>
          <w:rFonts w:eastAsia="Times New Roman"/>
          <w:lang w:val="en-US"/>
        </w:rPr>
        <w:t>termen</w:t>
      </w:r>
      <w:proofErr w:type="spellEnd"/>
      <w:r w:rsidRPr="00B07B52">
        <w:rPr>
          <w:rFonts w:eastAsia="Times New Roman"/>
          <w:lang w:val="en-US"/>
        </w:rPr>
        <w:t xml:space="preserve"> de 30 de </w:t>
      </w:r>
      <w:proofErr w:type="spellStart"/>
      <w:r w:rsidRPr="00B07B52">
        <w:rPr>
          <w:rFonts w:eastAsia="Times New Roman"/>
          <w:lang w:val="en-US"/>
        </w:rPr>
        <w:t>zile</w:t>
      </w:r>
      <w:proofErr w:type="spellEnd"/>
      <w:r w:rsidRPr="00B07B52">
        <w:rPr>
          <w:rFonts w:eastAsia="Times New Roman"/>
          <w:lang w:val="en-US"/>
        </w:rPr>
        <w:t xml:space="preserve"> de la </w:t>
      </w:r>
      <w:proofErr w:type="spellStart"/>
      <w:r w:rsidRPr="00B07B52">
        <w:rPr>
          <w:rFonts w:eastAsia="Times New Roman"/>
          <w:lang w:val="en-US"/>
        </w:rPr>
        <w:t>primirea</w:t>
      </w:r>
      <w:proofErr w:type="spellEnd"/>
      <w:r w:rsidR="00374C33">
        <w:rPr>
          <w:rFonts w:eastAsia="Times New Roman"/>
          <w:lang w:val="en-US"/>
        </w:rPr>
        <w:t xml:space="preserve"> </w:t>
      </w:r>
      <w:proofErr w:type="spellStart"/>
      <w:r w:rsidRPr="00B07B52">
        <w:rPr>
          <w:rFonts w:eastAsia="Times New Roman"/>
          <w:lang w:val="en-US"/>
        </w:rPr>
        <w:t>solicitării</w:t>
      </w:r>
      <w:proofErr w:type="spellEnd"/>
      <w:r w:rsidRPr="00B07B52">
        <w:rPr>
          <w:rFonts w:eastAsia="Times New Roman"/>
          <w:lang w:val="en-US"/>
        </w:rPr>
        <w:t xml:space="preserve">, se </w:t>
      </w:r>
      <w:proofErr w:type="spellStart"/>
      <w:r w:rsidRPr="00B07B52">
        <w:rPr>
          <w:rFonts w:eastAsia="Times New Roman"/>
          <w:lang w:val="en-US"/>
        </w:rPr>
        <w:t>prezumă</w:t>
      </w:r>
      <w:proofErr w:type="spellEnd"/>
      <w:r w:rsidR="00374C33">
        <w:rPr>
          <w:rFonts w:eastAsia="Times New Roman"/>
          <w:lang w:val="en-US"/>
        </w:rPr>
        <w:t xml:space="preserve"> </w:t>
      </w:r>
      <w:proofErr w:type="spellStart"/>
      <w:r w:rsidRPr="00B07B52">
        <w:rPr>
          <w:rFonts w:eastAsia="Times New Roman"/>
          <w:lang w:val="en-US"/>
        </w:rPr>
        <w:t>că</w:t>
      </w:r>
      <w:proofErr w:type="spellEnd"/>
      <w:r w:rsidR="00374C33">
        <w:rPr>
          <w:rFonts w:eastAsia="Times New Roman"/>
          <w:lang w:val="en-US"/>
        </w:rPr>
        <w:t xml:space="preserve"> </w:t>
      </w:r>
      <w:proofErr w:type="spellStart"/>
      <w:r w:rsidRPr="00B07B52">
        <w:rPr>
          <w:rFonts w:eastAsia="Times New Roman"/>
          <w:lang w:val="en-US"/>
        </w:rPr>
        <w:t>unităţile</w:t>
      </w:r>
      <w:proofErr w:type="spellEnd"/>
      <w:r w:rsidR="00374C33">
        <w:rPr>
          <w:rFonts w:eastAsia="Times New Roman"/>
          <w:lang w:val="en-US"/>
        </w:rPr>
        <w:t xml:space="preserve"> </w:t>
      </w:r>
      <w:proofErr w:type="spellStart"/>
      <w:r w:rsidRPr="00B07B52">
        <w:rPr>
          <w:rFonts w:eastAsia="Times New Roman"/>
          <w:lang w:val="en-US"/>
        </w:rPr>
        <w:t>administrativ-teritoriale</w:t>
      </w:r>
      <w:proofErr w:type="spellEnd"/>
      <w:r w:rsidRPr="00B07B52">
        <w:rPr>
          <w:rFonts w:eastAsia="Times New Roman"/>
          <w:lang w:val="en-US"/>
        </w:rPr>
        <w:t xml:space="preserve"> au </w:t>
      </w:r>
      <w:proofErr w:type="spellStart"/>
      <w:r w:rsidRPr="00B07B52">
        <w:rPr>
          <w:rFonts w:eastAsia="Times New Roman"/>
          <w:lang w:val="en-US"/>
        </w:rPr>
        <w:t>acceptat</w:t>
      </w:r>
      <w:proofErr w:type="spellEnd"/>
      <w:r w:rsidRPr="00B07B52">
        <w:rPr>
          <w:rFonts w:eastAsia="Times New Roman"/>
          <w:lang w:val="en-US"/>
        </w:rPr>
        <w:t xml:space="preserve"> tacit </w:t>
      </w:r>
      <w:proofErr w:type="spellStart"/>
      <w:r w:rsidRPr="00B07B52">
        <w:rPr>
          <w:rFonts w:eastAsia="Times New Roman"/>
          <w:lang w:val="en-US"/>
        </w:rPr>
        <w:t>delegarea</w:t>
      </w:r>
      <w:proofErr w:type="spellEnd"/>
      <w:r w:rsidR="00374C33">
        <w:rPr>
          <w:rFonts w:eastAsia="Times New Roman"/>
          <w:lang w:val="en-US"/>
        </w:rPr>
        <w:t xml:space="preserve"> </w:t>
      </w:r>
      <w:proofErr w:type="spellStart"/>
      <w:r w:rsidRPr="00B07B52">
        <w:rPr>
          <w:rFonts w:eastAsia="Times New Roman"/>
          <w:lang w:val="en-US"/>
        </w:rPr>
        <w:t>atribuţiilor</w:t>
      </w:r>
      <w:proofErr w:type="spellEnd"/>
      <w:r w:rsidR="00374C33">
        <w:rPr>
          <w:rFonts w:eastAsia="Times New Roman"/>
          <w:lang w:val="en-US"/>
        </w:rPr>
        <w:t xml:space="preserve"> </w:t>
      </w:r>
      <w:proofErr w:type="spellStart"/>
      <w:r w:rsidRPr="00B07B52">
        <w:rPr>
          <w:rFonts w:eastAsia="Times New Roman"/>
          <w:lang w:val="en-US"/>
        </w:rPr>
        <w:t>lor</w:t>
      </w:r>
      <w:proofErr w:type="spellEnd"/>
      <w:r w:rsidRPr="00B07B52">
        <w:rPr>
          <w:rFonts w:eastAsia="Times New Roman"/>
          <w:lang w:val="en-US"/>
        </w:rPr>
        <w:t>.</w:t>
      </w:r>
    </w:p>
    <w:p w:rsidR="007F4348" w:rsidRPr="00B07B52" w:rsidRDefault="007F4348" w:rsidP="007F4348">
      <w:pPr>
        <w:pStyle w:val="NormalWeb"/>
        <w:numPr>
          <w:ilvl w:val="0"/>
          <w:numId w:val="2"/>
        </w:numPr>
        <w:spacing w:after="0" w:line="240" w:lineRule="auto"/>
        <w:ind w:left="0" w:firstLine="1068"/>
        <w:jc w:val="both"/>
        <w:rPr>
          <w:rFonts w:eastAsia="Times New Roman"/>
          <w:lang w:val="en-US"/>
        </w:rPr>
      </w:pPr>
      <w:r w:rsidRPr="00B07B52">
        <w:rPr>
          <w:rFonts w:eastAsia="Times New Roman"/>
          <w:lang w:val="en-US"/>
        </w:rPr>
        <w:t xml:space="preserve">Art. 43 </w:t>
      </w:r>
      <w:proofErr w:type="spellStart"/>
      <w:r w:rsidRPr="00B07B52">
        <w:rPr>
          <w:rFonts w:eastAsia="Times New Roman"/>
          <w:lang w:val="en-US"/>
        </w:rPr>
        <w:t>alin</w:t>
      </w:r>
      <w:proofErr w:type="spellEnd"/>
      <w:r w:rsidRPr="00B07B52">
        <w:rPr>
          <w:rFonts w:eastAsia="Times New Roman"/>
          <w:lang w:val="en-US"/>
        </w:rPr>
        <w:t xml:space="preserve">. (3) cu </w:t>
      </w:r>
      <w:proofErr w:type="spellStart"/>
      <w:r w:rsidRPr="00B07B52">
        <w:rPr>
          <w:rFonts w:eastAsia="Times New Roman"/>
          <w:lang w:val="en-US"/>
        </w:rPr>
        <w:t>privire</w:t>
      </w:r>
      <w:proofErr w:type="spellEnd"/>
      <w:r w:rsidRPr="00B07B52">
        <w:rPr>
          <w:rFonts w:eastAsia="Times New Roman"/>
          <w:lang w:val="en-US"/>
        </w:rPr>
        <w:t xml:space="preserve"> la </w:t>
      </w:r>
      <w:proofErr w:type="spellStart"/>
      <w:r w:rsidRPr="00B07B52">
        <w:rPr>
          <w:rFonts w:eastAsia="Times New Roman"/>
          <w:lang w:val="en-US"/>
        </w:rPr>
        <w:t>faptul</w:t>
      </w:r>
      <w:proofErr w:type="spellEnd"/>
      <w:r w:rsidR="00374C33">
        <w:rPr>
          <w:rFonts w:eastAsia="Times New Roman"/>
          <w:lang w:val="en-US"/>
        </w:rPr>
        <w:t xml:space="preserve"> </w:t>
      </w:r>
      <w:proofErr w:type="spellStart"/>
      <w:r w:rsidRPr="00B07B52">
        <w:rPr>
          <w:rFonts w:eastAsia="Times New Roman"/>
          <w:lang w:val="en-US"/>
        </w:rPr>
        <w:t>că</w:t>
      </w:r>
      <w:proofErr w:type="spellEnd"/>
      <w:r w:rsidR="00374C33">
        <w:rPr>
          <w:rFonts w:eastAsia="Times New Roman"/>
          <w:lang w:val="en-US"/>
        </w:rPr>
        <w:t xml:space="preserve"> </w:t>
      </w:r>
      <w:proofErr w:type="spellStart"/>
      <w:r w:rsidRPr="00B07B52">
        <w:rPr>
          <w:rFonts w:eastAsia="Times New Roman"/>
          <w:lang w:val="en-US"/>
        </w:rPr>
        <w:t>preţurile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tarifele</w:t>
      </w:r>
      <w:proofErr w:type="spellEnd"/>
      <w:r w:rsidR="00374C33">
        <w:rPr>
          <w:rFonts w:eastAsia="Times New Roman"/>
          <w:lang w:val="en-US"/>
        </w:rPr>
        <w:t xml:space="preserve"> </w:t>
      </w:r>
      <w:proofErr w:type="spellStart"/>
      <w:r w:rsidRPr="00B07B52">
        <w:rPr>
          <w:rFonts w:eastAsia="Times New Roman"/>
          <w:lang w:val="en-US"/>
        </w:rPr>
        <w:t>aferente</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se </w:t>
      </w:r>
      <w:proofErr w:type="spellStart"/>
      <w:r w:rsidRPr="00B07B52">
        <w:rPr>
          <w:rFonts w:eastAsia="Times New Roman"/>
          <w:lang w:val="en-US"/>
        </w:rPr>
        <w:t>fundamentează</w:t>
      </w:r>
      <w:proofErr w:type="spellEnd"/>
      <w:r w:rsidRPr="00B07B52">
        <w:rPr>
          <w:rFonts w:eastAsia="Times New Roman"/>
          <w:lang w:val="en-US"/>
        </w:rPr>
        <w:t xml:space="preserve">, cu </w:t>
      </w:r>
      <w:proofErr w:type="spellStart"/>
      <w:r w:rsidRPr="00B07B52">
        <w:rPr>
          <w:rFonts w:eastAsia="Times New Roman"/>
          <w:lang w:val="en-US"/>
        </w:rPr>
        <w:t>respectarea</w:t>
      </w:r>
      <w:proofErr w:type="spellEnd"/>
      <w:r w:rsidR="00374C33">
        <w:rPr>
          <w:rFonts w:eastAsia="Times New Roman"/>
          <w:lang w:val="en-US"/>
        </w:rPr>
        <w:t xml:space="preserve"> </w:t>
      </w:r>
      <w:proofErr w:type="spellStart"/>
      <w:r w:rsidRPr="00B07B52">
        <w:rPr>
          <w:rFonts w:eastAsia="Times New Roman"/>
          <w:lang w:val="en-US"/>
        </w:rPr>
        <w:t>metodologiei</w:t>
      </w:r>
      <w:proofErr w:type="spellEnd"/>
      <w:r w:rsidRPr="00B07B52">
        <w:rPr>
          <w:rFonts w:eastAsia="Times New Roman"/>
          <w:lang w:val="en-US"/>
        </w:rPr>
        <w:t xml:space="preserve"> de </w:t>
      </w:r>
      <w:proofErr w:type="spellStart"/>
      <w:r w:rsidRPr="00B07B52">
        <w:rPr>
          <w:rFonts w:eastAsia="Times New Roman"/>
          <w:lang w:val="en-US"/>
        </w:rPr>
        <w:t>calcul</w:t>
      </w:r>
      <w:proofErr w:type="spellEnd"/>
      <w:r w:rsidR="00374C33">
        <w:rPr>
          <w:rFonts w:eastAsia="Times New Roman"/>
          <w:lang w:val="en-US"/>
        </w:rPr>
        <w:t xml:space="preserve"> </w:t>
      </w:r>
      <w:proofErr w:type="spellStart"/>
      <w:r w:rsidRPr="00B07B52">
        <w:rPr>
          <w:rFonts w:eastAsia="Times New Roman"/>
          <w:lang w:val="en-US"/>
        </w:rPr>
        <w:t>stabilite</w:t>
      </w:r>
      <w:proofErr w:type="spellEnd"/>
      <w:r w:rsidRPr="00B07B52">
        <w:rPr>
          <w:rFonts w:eastAsia="Times New Roman"/>
          <w:lang w:val="en-US"/>
        </w:rPr>
        <w:t xml:space="preserve"> de </w:t>
      </w:r>
      <w:proofErr w:type="spellStart"/>
      <w:r w:rsidRPr="00B07B52">
        <w:rPr>
          <w:rFonts w:eastAsia="Times New Roman"/>
          <w:lang w:val="en-US"/>
        </w:rPr>
        <w:t>autorităţile</w:t>
      </w:r>
      <w:proofErr w:type="spellEnd"/>
      <w:r w:rsidRPr="00B07B52">
        <w:rPr>
          <w:rFonts w:eastAsia="Times New Roman"/>
          <w:lang w:val="en-US"/>
        </w:rPr>
        <w:t xml:space="preserve"> de </w:t>
      </w:r>
      <w:proofErr w:type="spellStart"/>
      <w:r w:rsidRPr="00B07B52">
        <w:rPr>
          <w:rFonts w:eastAsia="Times New Roman"/>
          <w:lang w:val="en-US"/>
        </w:rPr>
        <w:t>reglementare</w:t>
      </w:r>
      <w:proofErr w:type="spellEnd"/>
      <w:r w:rsidR="00374C33">
        <w:rPr>
          <w:rFonts w:eastAsia="Times New Roman"/>
          <w:lang w:val="en-US"/>
        </w:rPr>
        <w:t xml:space="preserve"> </w:t>
      </w:r>
      <w:proofErr w:type="spellStart"/>
      <w:r w:rsidRPr="00B07B52">
        <w:rPr>
          <w:rFonts w:eastAsia="Times New Roman"/>
          <w:lang w:val="en-US"/>
        </w:rPr>
        <w:t>competente</w:t>
      </w:r>
      <w:proofErr w:type="spellEnd"/>
      <w:r w:rsidRPr="00B07B52">
        <w:rPr>
          <w:rFonts w:eastAsia="Times New Roman"/>
          <w:lang w:val="en-US"/>
        </w:rPr>
        <w:t xml:space="preserve">, </w:t>
      </w:r>
      <w:proofErr w:type="spellStart"/>
      <w:r w:rsidRPr="00B07B52">
        <w:rPr>
          <w:rFonts w:eastAsia="Times New Roman"/>
          <w:lang w:val="en-US"/>
        </w:rPr>
        <w:t>pe</w:t>
      </w:r>
      <w:proofErr w:type="spellEnd"/>
      <w:r w:rsidR="00374C33">
        <w:rPr>
          <w:rFonts w:eastAsia="Times New Roman"/>
          <w:lang w:val="en-US"/>
        </w:rPr>
        <w:t xml:space="preserve"> </w:t>
      </w:r>
      <w:proofErr w:type="spellStart"/>
      <w:r w:rsidRPr="00B07B52">
        <w:rPr>
          <w:rFonts w:eastAsia="Times New Roman"/>
          <w:lang w:val="en-US"/>
        </w:rPr>
        <w:t>baza</w:t>
      </w:r>
      <w:proofErr w:type="spellEnd"/>
      <w:r w:rsidR="00374C33">
        <w:rPr>
          <w:rFonts w:eastAsia="Times New Roman"/>
          <w:lang w:val="en-US"/>
        </w:rPr>
        <w:t xml:space="preserve"> </w:t>
      </w:r>
      <w:proofErr w:type="spellStart"/>
      <w:r w:rsidRPr="00B07B52">
        <w:rPr>
          <w:rFonts w:eastAsia="Times New Roman"/>
          <w:lang w:val="en-US"/>
        </w:rPr>
        <w:t>cheltuielilor</w:t>
      </w:r>
      <w:proofErr w:type="spellEnd"/>
      <w:r w:rsidRPr="00B07B52">
        <w:rPr>
          <w:rFonts w:eastAsia="Times New Roman"/>
          <w:lang w:val="en-US"/>
        </w:rPr>
        <w:t xml:space="preserve"> de </w:t>
      </w:r>
      <w:proofErr w:type="spellStart"/>
      <w:r w:rsidRPr="00B07B52">
        <w:rPr>
          <w:rFonts w:eastAsia="Times New Roman"/>
          <w:lang w:val="en-US"/>
        </w:rPr>
        <w:t>producţie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exploatare</w:t>
      </w:r>
      <w:proofErr w:type="spellEnd"/>
      <w:r w:rsidRPr="00B07B52">
        <w:rPr>
          <w:rFonts w:eastAsia="Times New Roman"/>
          <w:lang w:val="en-US"/>
        </w:rPr>
        <w:t xml:space="preserve">, a </w:t>
      </w:r>
      <w:proofErr w:type="spellStart"/>
      <w:r w:rsidRPr="00B07B52">
        <w:rPr>
          <w:rFonts w:eastAsia="Times New Roman"/>
          <w:lang w:val="en-US"/>
        </w:rPr>
        <w:t>cheltuielilor</w:t>
      </w:r>
      <w:proofErr w:type="spellEnd"/>
      <w:r w:rsidRPr="00B07B52">
        <w:rPr>
          <w:rFonts w:eastAsia="Times New Roman"/>
          <w:lang w:val="en-US"/>
        </w:rPr>
        <w:t xml:space="preserve"> de</w:t>
      </w:r>
      <w:r w:rsidR="00374C33">
        <w:rPr>
          <w:rFonts w:eastAsia="Times New Roman"/>
          <w:lang w:val="en-US"/>
        </w:rPr>
        <w:t xml:space="preserve"> </w:t>
      </w:r>
      <w:proofErr w:type="spellStart"/>
      <w:r w:rsidRPr="00B07B52">
        <w:rPr>
          <w:rFonts w:eastAsia="Times New Roman"/>
          <w:lang w:val="en-US"/>
        </w:rPr>
        <w:t>întreţinere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reparaţii</w:t>
      </w:r>
      <w:proofErr w:type="spellEnd"/>
      <w:r w:rsidRPr="00B07B52">
        <w:rPr>
          <w:rFonts w:eastAsia="Times New Roman"/>
          <w:lang w:val="en-US"/>
        </w:rPr>
        <w:t xml:space="preserve">, a </w:t>
      </w:r>
      <w:proofErr w:type="spellStart"/>
      <w:r w:rsidRPr="00B07B52">
        <w:rPr>
          <w:rFonts w:eastAsia="Times New Roman"/>
          <w:lang w:val="en-US"/>
        </w:rPr>
        <w:t>amortismentelo</w:t>
      </w:r>
      <w:r w:rsidR="00374C33">
        <w:rPr>
          <w:rFonts w:eastAsia="Times New Roman"/>
          <w:lang w:val="en-US"/>
        </w:rPr>
        <w:t>r</w:t>
      </w:r>
      <w:proofErr w:type="spellEnd"/>
      <w:r w:rsidR="00374C33">
        <w:rPr>
          <w:rFonts w:eastAsia="Times New Roman"/>
          <w:lang w:val="en-US"/>
        </w:rPr>
        <w:t xml:space="preserve"> </w:t>
      </w:r>
      <w:proofErr w:type="spellStart"/>
      <w:r w:rsidRPr="00B07B52">
        <w:rPr>
          <w:rFonts w:eastAsia="Times New Roman"/>
          <w:lang w:val="en-US"/>
        </w:rPr>
        <w:t>aferente</w:t>
      </w:r>
      <w:proofErr w:type="spellEnd"/>
      <w:r w:rsidR="00374C33">
        <w:rPr>
          <w:rFonts w:eastAsia="Times New Roman"/>
          <w:lang w:val="en-US"/>
        </w:rPr>
        <w:t xml:space="preserve"> </w:t>
      </w:r>
      <w:proofErr w:type="spellStart"/>
      <w:r w:rsidRPr="00B07B52">
        <w:rPr>
          <w:rFonts w:eastAsia="Times New Roman"/>
          <w:lang w:val="en-US"/>
        </w:rPr>
        <w:t>capitalului</w:t>
      </w:r>
      <w:proofErr w:type="spellEnd"/>
      <w:r w:rsidR="00374C33">
        <w:rPr>
          <w:rFonts w:eastAsia="Times New Roman"/>
          <w:lang w:val="en-US"/>
        </w:rPr>
        <w:t xml:space="preserve"> </w:t>
      </w:r>
      <w:proofErr w:type="spellStart"/>
      <w:r w:rsidRPr="00B07B52">
        <w:rPr>
          <w:rFonts w:eastAsia="Times New Roman"/>
          <w:lang w:val="en-US"/>
        </w:rPr>
        <w:t>imobilizat</w:t>
      </w:r>
      <w:proofErr w:type="spellEnd"/>
      <w:r w:rsidR="00374C33">
        <w:rPr>
          <w:rFonts w:eastAsia="Times New Roman"/>
          <w:lang w:val="en-US"/>
        </w:rPr>
        <w:t xml:space="preserve"> </w:t>
      </w:r>
      <w:proofErr w:type="spellStart"/>
      <w:r w:rsidRPr="00B07B52">
        <w:rPr>
          <w:rFonts w:eastAsia="Times New Roman"/>
          <w:lang w:val="en-US"/>
        </w:rPr>
        <w:t>în</w:t>
      </w:r>
      <w:proofErr w:type="spellEnd"/>
      <w:r w:rsidRPr="00B07B52">
        <w:rPr>
          <w:rFonts w:eastAsia="Times New Roman"/>
          <w:lang w:val="en-US"/>
        </w:rPr>
        <w:t xml:space="preserve"> active </w:t>
      </w:r>
      <w:proofErr w:type="spellStart"/>
      <w:r w:rsidRPr="00B07B52">
        <w:rPr>
          <w:rFonts w:eastAsia="Times New Roman"/>
          <w:lang w:val="en-US"/>
        </w:rPr>
        <w:t>corporale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necorporale</w:t>
      </w:r>
      <w:proofErr w:type="spellEnd"/>
      <w:r w:rsidRPr="00B07B52">
        <w:rPr>
          <w:rFonts w:eastAsia="Times New Roman"/>
          <w:lang w:val="en-US"/>
        </w:rPr>
        <w:t xml:space="preserve">, a </w:t>
      </w:r>
      <w:proofErr w:type="spellStart"/>
      <w:r w:rsidRPr="00B07B52">
        <w:rPr>
          <w:rFonts w:eastAsia="Times New Roman"/>
          <w:lang w:val="en-US"/>
        </w:rPr>
        <w:t>costurilor</w:t>
      </w:r>
      <w:proofErr w:type="spellEnd"/>
      <w:r w:rsidR="00374C33">
        <w:rPr>
          <w:rFonts w:eastAsia="Times New Roman"/>
          <w:lang w:val="en-US"/>
        </w:rPr>
        <w:t xml:space="preserve"> </w:t>
      </w:r>
      <w:proofErr w:type="spellStart"/>
      <w:r w:rsidRPr="00B07B52">
        <w:rPr>
          <w:rFonts w:eastAsia="Times New Roman"/>
          <w:lang w:val="en-US"/>
        </w:rPr>
        <w:t>pentru</w:t>
      </w:r>
      <w:proofErr w:type="spellEnd"/>
      <w:r w:rsidR="00374C33">
        <w:rPr>
          <w:rFonts w:eastAsia="Times New Roman"/>
          <w:lang w:val="en-US"/>
        </w:rPr>
        <w:t xml:space="preserve"> </w:t>
      </w:r>
      <w:proofErr w:type="spellStart"/>
      <w:r w:rsidRPr="00B07B52">
        <w:rPr>
          <w:rFonts w:eastAsia="Times New Roman"/>
          <w:lang w:val="en-US"/>
        </w:rPr>
        <w:t>protecţia</w:t>
      </w:r>
      <w:proofErr w:type="spellEnd"/>
      <w:r w:rsidR="00374C33">
        <w:rPr>
          <w:rFonts w:eastAsia="Times New Roman"/>
          <w:lang w:val="en-US"/>
        </w:rPr>
        <w:t xml:space="preserve"> </w:t>
      </w:r>
      <w:proofErr w:type="spellStart"/>
      <w:r w:rsidRPr="00B07B52">
        <w:rPr>
          <w:rFonts w:eastAsia="Times New Roman"/>
          <w:lang w:val="en-US"/>
        </w:rPr>
        <w:t>mediului</w:t>
      </w:r>
      <w:proofErr w:type="spellEnd"/>
      <w:r w:rsidRPr="00B07B52">
        <w:rPr>
          <w:rFonts w:eastAsia="Times New Roman"/>
          <w:lang w:val="en-US"/>
        </w:rPr>
        <w:t xml:space="preserve">, a </w:t>
      </w:r>
      <w:proofErr w:type="spellStart"/>
      <w:r w:rsidRPr="00B07B52">
        <w:rPr>
          <w:rFonts w:eastAsia="Times New Roman"/>
          <w:lang w:val="en-US"/>
        </w:rPr>
        <w:t>costurilor</w:t>
      </w:r>
      <w:proofErr w:type="spellEnd"/>
      <w:r w:rsidR="00374C33">
        <w:rPr>
          <w:rFonts w:eastAsia="Times New Roman"/>
          <w:lang w:val="en-US"/>
        </w:rPr>
        <w:t xml:space="preserve"> </w:t>
      </w:r>
      <w:proofErr w:type="spellStart"/>
      <w:r w:rsidRPr="00B07B52">
        <w:rPr>
          <w:rFonts w:eastAsia="Times New Roman"/>
          <w:lang w:val="en-US"/>
        </w:rPr>
        <w:t>financiare</w:t>
      </w:r>
      <w:proofErr w:type="spellEnd"/>
      <w:r w:rsidRPr="00B07B52">
        <w:rPr>
          <w:rFonts w:eastAsia="Times New Roman"/>
          <w:lang w:val="en-US"/>
        </w:rPr>
        <w:t xml:space="preserve"> associate </w:t>
      </w:r>
      <w:proofErr w:type="spellStart"/>
      <w:r w:rsidRPr="00B07B52">
        <w:rPr>
          <w:rFonts w:eastAsia="Times New Roman"/>
          <w:lang w:val="en-US"/>
        </w:rPr>
        <w:t>creditelor</w:t>
      </w:r>
      <w:proofErr w:type="spellEnd"/>
      <w:r w:rsidR="00374C33">
        <w:rPr>
          <w:rFonts w:eastAsia="Times New Roman"/>
          <w:lang w:val="en-US"/>
        </w:rPr>
        <w:t xml:space="preserve"> </w:t>
      </w:r>
      <w:proofErr w:type="spellStart"/>
      <w:r w:rsidRPr="00B07B52">
        <w:rPr>
          <w:rFonts w:eastAsia="Times New Roman"/>
          <w:lang w:val="en-US"/>
        </w:rPr>
        <w:t>contractate</w:t>
      </w:r>
      <w:proofErr w:type="spellEnd"/>
      <w:r w:rsidRPr="00B07B52">
        <w:rPr>
          <w:rFonts w:eastAsia="Times New Roman"/>
          <w:lang w:val="en-US"/>
        </w:rPr>
        <w:t xml:space="preserve">, a </w:t>
      </w:r>
      <w:proofErr w:type="spellStart"/>
      <w:r w:rsidRPr="00B07B52">
        <w:rPr>
          <w:rFonts w:eastAsia="Times New Roman"/>
          <w:lang w:val="en-US"/>
        </w:rPr>
        <w:t>costurilor</w:t>
      </w:r>
      <w:proofErr w:type="spellEnd"/>
      <w:r w:rsidR="00374C33">
        <w:rPr>
          <w:rFonts w:eastAsia="Times New Roman"/>
          <w:lang w:val="en-US"/>
        </w:rPr>
        <w:t xml:space="preserve"> </w:t>
      </w:r>
      <w:proofErr w:type="spellStart"/>
      <w:r w:rsidRPr="00B07B52">
        <w:rPr>
          <w:rFonts w:eastAsia="Times New Roman"/>
          <w:lang w:val="en-US"/>
        </w:rPr>
        <w:t>derivând</w:t>
      </w:r>
      <w:proofErr w:type="spellEnd"/>
      <w:r w:rsidRPr="00B07B52">
        <w:rPr>
          <w:rFonts w:eastAsia="Times New Roman"/>
          <w:lang w:val="en-US"/>
        </w:rPr>
        <w:t xml:space="preserve"> din </w:t>
      </w:r>
      <w:proofErr w:type="spellStart"/>
      <w:r w:rsidRPr="00B07B52">
        <w:rPr>
          <w:rFonts w:eastAsia="Times New Roman"/>
          <w:lang w:val="en-US"/>
        </w:rPr>
        <w:t>contractul</w:t>
      </w:r>
      <w:proofErr w:type="spellEnd"/>
      <w:r w:rsidRPr="00B07B52">
        <w:rPr>
          <w:rFonts w:eastAsia="Times New Roman"/>
          <w:lang w:val="en-US"/>
        </w:rPr>
        <w:t xml:space="preserve"> de </w:t>
      </w:r>
      <w:proofErr w:type="spellStart"/>
      <w:r w:rsidRPr="00B07B52">
        <w:rPr>
          <w:rFonts w:eastAsia="Times New Roman"/>
          <w:lang w:val="en-US"/>
        </w:rPr>
        <w:t>delegare</w:t>
      </w:r>
      <w:proofErr w:type="spellEnd"/>
      <w:r w:rsidRPr="00B07B52">
        <w:rPr>
          <w:rFonts w:eastAsia="Times New Roman"/>
          <w:lang w:val="en-US"/>
        </w:rPr>
        <w:t xml:space="preserve"> a </w:t>
      </w:r>
      <w:proofErr w:type="spellStart"/>
      <w:r w:rsidRPr="00B07B52">
        <w:rPr>
          <w:rFonts w:eastAsia="Times New Roman"/>
          <w:lang w:val="en-US"/>
        </w:rPr>
        <w:t>gestiunii</w:t>
      </w:r>
      <w:proofErr w:type="spellEnd"/>
      <w:r w:rsidRPr="00B07B52">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includ</w:t>
      </w:r>
      <w:proofErr w:type="spellEnd"/>
      <w:r w:rsidRPr="00B07B52">
        <w:rPr>
          <w:rFonts w:eastAsia="Times New Roman"/>
          <w:lang w:val="en-US"/>
        </w:rPr>
        <w:t xml:space="preserve"> o </w:t>
      </w:r>
      <w:proofErr w:type="spellStart"/>
      <w:r w:rsidRPr="00B07B52">
        <w:rPr>
          <w:rFonts w:eastAsia="Times New Roman"/>
          <w:lang w:val="en-US"/>
        </w:rPr>
        <w:t>cotă</w:t>
      </w:r>
      <w:proofErr w:type="spellEnd"/>
      <w:r w:rsidR="00374C33">
        <w:rPr>
          <w:rFonts w:eastAsia="Times New Roman"/>
          <w:lang w:val="en-US"/>
        </w:rPr>
        <w:t xml:space="preserve"> </w:t>
      </w:r>
      <w:proofErr w:type="spellStart"/>
      <w:r w:rsidRPr="00B07B52">
        <w:rPr>
          <w:rFonts w:eastAsia="Times New Roman"/>
          <w:lang w:val="en-US"/>
        </w:rPr>
        <w:t>pentru</w:t>
      </w:r>
      <w:proofErr w:type="spellEnd"/>
      <w:r w:rsidR="00374C33">
        <w:rPr>
          <w:rFonts w:eastAsia="Times New Roman"/>
          <w:lang w:val="en-US"/>
        </w:rPr>
        <w:t xml:space="preserve"> </w:t>
      </w:r>
      <w:proofErr w:type="spellStart"/>
      <w:r w:rsidRPr="00B07B52">
        <w:rPr>
          <w:rFonts w:eastAsia="Times New Roman"/>
          <w:lang w:val="en-US"/>
        </w:rPr>
        <w:t>crearea</w:t>
      </w:r>
      <w:proofErr w:type="spellEnd"/>
      <w:r w:rsidR="00374C33">
        <w:rPr>
          <w:rFonts w:eastAsia="Times New Roman"/>
          <w:lang w:val="en-US"/>
        </w:rPr>
        <w:t xml:space="preserve"> </w:t>
      </w:r>
      <w:proofErr w:type="spellStart"/>
      <w:r w:rsidRPr="00B07B52">
        <w:rPr>
          <w:rFonts w:eastAsia="Times New Roman"/>
          <w:lang w:val="en-US"/>
        </w:rPr>
        <w:t>surselor</w:t>
      </w:r>
      <w:proofErr w:type="spellEnd"/>
      <w:r w:rsidRPr="00B07B52">
        <w:rPr>
          <w:rFonts w:eastAsia="Times New Roman"/>
          <w:lang w:val="en-US"/>
        </w:rPr>
        <w:t xml:space="preserve"> de </w:t>
      </w:r>
      <w:proofErr w:type="spellStart"/>
      <w:r w:rsidRPr="00B07B52">
        <w:rPr>
          <w:rFonts w:eastAsia="Times New Roman"/>
          <w:lang w:val="en-US"/>
        </w:rPr>
        <w:t>dezvoltare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modernizare</w:t>
      </w:r>
      <w:proofErr w:type="spellEnd"/>
      <w:r w:rsidRPr="00B07B52">
        <w:rPr>
          <w:rFonts w:eastAsia="Times New Roman"/>
          <w:lang w:val="en-US"/>
        </w:rPr>
        <w:t xml:space="preserve"> a </w:t>
      </w:r>
      <w:proofErr w:type="spellStart"/>
      <w:r w:rsidRPr="00B07B52">
        <w:rPr>
          <w:rFonts w:eastAsia="Times New Roman"/>
          <w:lang w:val="en-US"/>
        </w:rPr>
        <w:t>sistemelor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w:t>
      </w:r>
      <w:proofErr w:type="spellStart"/>
      <w:r w:rsidRPr="00B07B52">
        <w:rPr>
          <w:rFonts w:eastAsia="Times New Roman"/>
          <w:lang w:val="en-US"/>
        </w:rPr>
        <w:t>precum</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Pr="00B07B52">
        <w:rPr>
          <w:rFonts w:eastAsia="Times New Roman"/>
          <w:lang w:val="en-US"/>
        </w:rPr>
        <w:t xml:space="preserve"> o </w:t>
      </w:r>
      <w:proofErr w:type="spellStart"/>
      <w:r w:rsidRPr="00B07B52">
        <w:rPr>
          <w:rFonts w:eastAsia="Times New Roman"/>
          <w:lang w:val="en-US"/>
        </w:rPr>
        <w:t>cotă</w:t>
      </w:r>
      <w:proofErr w:type="spellEnd"/>
      <w:r w:rsidRPr="00B07B52">
        <w:rPr>
          <w:rFonts w:eastAsia="Times New Roman"/>
          <w:lang w:val="en-US"/>
        </w:rPr>
        <w:t xml:space="preserve"> de profit; </w:t>
      </w:r>
      <w:proofErr w:type="spellStart"/>
      <w:r w:rsidRPr="00B07B52">
        <w:rPr>
          <w:rFonts w:eastAsia="Times New Roman"/>
          <w:lang w:val="en-US"/>
        </w:rPr>
        <w:t>alin</w:t>
      </w:r>
      <w:proofErr w:type="spellEnd"/>
      <w:r w:rsidRPr="00B07B52">
        <w:rPr>
          <w:rFonts w:eastAsia="Times New Roman"/>
          <w:lang w:val="en-US"/>
        </w:rPr>
        <w:t xml:space="preserve">. (4) </w:t>
      </w:r>
      <w:proofErr w:type="spellStart"/>
      <w:r w:rsidRPr="00B07B52">
        <w:rPr>
          <w:rFonts w:eastAsia="Times New Roman"/>
          <w:lang w:val="en-US"/>
        </w:rPr>
        <w:t>Stabilirea</w:t>
      </w:r>
      <w:proofErr w:type="spellEnd"/>
      <w:r w:rsidRPr="00B07B52">
        <w:rPr>
          <w:rFonts w:eastAsia="Times New Roman"/>
          <w:lang w:val="en-US"/>
        </w:rPr>
        <w:t xml:space="preserve">, </w:t>
      </w:r>
      <w:proofErr w:type="spellStart"/>
      <w:r w:rsidRPr="00B07B52">
        <w:rPr>
          <w:rFonts w:eastAsia="Times New Roman"/>
          <w:lang w:val="en-US"/>
        </w:rPr>
        <w:t>ajustarea</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modificarea</w:t>
      </w:r>
      <w:proofErr w:type="spellEnd"/>
      <w:r w:rsidR="00374C33">
        <w:rPr>
          <w:rFonts w:eastAsia="Times New Roman"/>
          <w:lang w:val="en-US"/>
        </w:rPr>
        <w:t xml:space="preserve"> </w:t>
      </w:r>
      <w:proofErr w:type="spellStart"/>
      <w:r w:rsidRPr="00B07B52">
        <w:rPr>
          <w:rFonts w:eastAsia="Times New Roman"/>
          <w:lang w:val="en-US"/>
        </w:rPr>
        <w:t>preţurilor</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tarifelor</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se </w:t>
      </w:r>
      <w:proofErr w:type="spellStart"/>
      <w:r w:rsidRPr="00B07B52">
        <w:rPr>
          <w:rFonts w:eastAsia="Times New Roman"/>
          <w:lang w:val="en-US"/>
        </w:rPr>
        <w:t>fac</w:t>
      </w:r>
      <w:proofErr w:type="spellEnd"/>
      <w:r w:rsidRPr="00B07B52">
        <w:rPr>
          <w:rFonts w:eastAsia="Times New Roman"/>
          <w:lang w:val="en-US"/>
        </w:rPr>
        <w:t xml:space="preserve"> cu </w:t>
      </w:r>
      <w:proofErr w:type="spellStart"/>
      <w:r w:rsidRPr="00B07B52">
        <w:rPr>
          <w:rFonts w:eastAsia="Times New Roman"/>
          <w:lang w:val="en-US"/>
        </w:rPr>
        <w:t>respectarea</w:t>
      </w:r>
      <w:proofErr w:type="spellEnd"/>
      <w:r w:rsidR="00374C33">
        <w:rPr>
          <w:rFonts w:eastAsia="Times New Roman"/>
          <w:lang w:val="en-US"/>
        </w:rPr>
        <w:t xml:space="preserve"> </w:t>
      </w:r>
      <w:proofErr w:type="spellStart"/>
      <w:r w:rsidRPr="00B07B52">
        <w:rPr>
          <w:rFonts w:eastAsia="Times New Roman"/>
          <w:lang w:val="en-US"/>
        </w:rPr>
        <w:t>metodologiilor</w:t>
      </w:r>
      <w:proofErr w:type="spellEnd"/>
      <w:r w:rsidRPr="00B07B52">
        <w:rPr>
          <w:rFonts w:eastAsia="Times New Roman"/>
          <w:lang w:val="en-US"/>
        </w:rPr>
        <w:t xml:space="preserve"> elaborate de </w:t>
      </w:r>
      <w:proofErr w:type="spellStart"/>
      <w:r w:rsidRPr="00B07B52">
        <w:rPr>
          <w:rFonts w:eastAsia="Times New Roman"/>
          <w:lang w:val="en-US"/>
        </w:rPr>
        <w:t>autorităţile</w:t>
      </w:r>
      <w:proofErr w:type="spellEnd"/>
      <w:r w:rsidRPr="00B07B52">
        <w:rPr>
          <w:rFonts w:eastAsia="Times New Roman"/>
          <w:lang w:val="en-US"/>
        </w:rPr>
        <w:t xml:space="preserve"> de </w:t>
      </w:r>
      <w:proofErr w:type="spellStart"/>
      <w:r w:rsidRPr="00B07B52">
        <w:rPr>
          <w:rFonts w:eastAsia="Times New Roman"/>
          <w:lang w:val="en-US"/>
        </w:rPr>
        <w:t>reglementare</w:t>
      </w:r>
      <w:proofErr w:type="spellEnd"/>
      <w:r w:rsidR="00374C33">
        <w:rPr>
          <w:rFonts w:eastAsia="Times New Roman"/>
          <w:lang w:val="en-US"/>
        </w:rPr>
        <w:t xml:space="preserve"> </w:t>
      </w:r>
      <w:proofErr w:type="spellStart"/>
      <w:r w:rsidRPr="00B07B52">
        <w:rPr>
          <w:rFonts w:eastAsia="Times New Roman"/>
          <w:lang w:val="en-US"/>
        </w:rPr>
        <w:t>competente</w:t>
      </w:r>
      <w:proofErr w:type="spellEnd"/>
      <w:proofErr w:type="gramStart"/>
      <w:r w:rsidRPr="00B07B52">
        <w:rPr>
          <w:rFonts w:eastAsia="Times New Roman"/>
          <w:lang w:val="en-US"/>
        </w:rPr>
        <w:t>;</w:t>
      </w:r>
      <w:proofErr w:type="gramEnd"/>
      <w:r w:rsidRPr="00B07B52">
        <w:rPr>
          <w:rFonts w:eastAsia="Times New Roman"/>
          <w:lang w:val="en-US"/>
        </w:rPr>
        <w:t> </w:t>
      </w:r>
      <w:proofErr w:type="spellStart"/>
      <w:r w:rsidRPr="00B07B52">
        <w:rPr>
          <w:rFonts w:eastAsia="Times New Roman"/>
          <w:lang w:val="en-US"/>
        </w:rPr>
        <w:t>alin</w:t>
      </w:r>
      <w:proofErr w:type="spellEnd"/>
      <w:r w:rsidRPr="00B07B52">
        <w:rPr>
          <w:rFonts w:eastAsia="Times New Roman"/>
          <w:lang w:val="en-US"/>
        </w:rPr>
        <w:t xml:space="preserve">. (5) </w:t>
      </w:r>
      <w:proofErr w:type="spellStart"/>
      <w:r w:rsidRPr="00B07B52">
        <w:rPr>
          <w:rFonts w:eastAsia="Times New Roman"/>
          <w:lang w:val="en-US"/>
        </w:rPr>
        <w:t>Preţurile</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00374C33">
        <w:rPr>
          <w:rFonts w:eastAsia="Times New Roman"/>
          <w:lang w:val="en-US"/>
        </w:rPr>
        <w:t xml:space="preserve"> </w:t>
      </w:r>
      <w:proofErr w:type="spellStart"/>
      <w:r w:rsidRPr="00B07B52">
        <w:rPr>
          <w:rFonts w:eastAsia="Times New Roman"/>
          <w:lang w:val="en-US"/>
        </w:rPr>
        <w:t>tarifele</w:t>
      </w:r>
      <w:proofErr w:type="spellEnd"/>
      <w:r w:rsidR="00374C33">
        <w:rPr>
          <w:rFonts w:eastAsia="Times New Roman"/>
          <w:lang w:val="en-US"/>
        </w:rPr>
        <w:t xml:space="preserve"> </w:t>
      </w:r>
      <w:proofErr w:type="spellStart"/>
      <w:r w:rsidRPr="00B07B52">
        <w:rPr>
          <w:rFonts w:eastAsia="Times New Roman"/>
          <w:lang w:val="en-US"/>
        </w:rPr>
        <w:t>pentru</w:t>
      </w:r>
      <w:proofErr w:type="spellEnd"/>
      <w:r w:rsidR="00374C33">
        <w:rPr>
          <w:rFonts w:eastAsia="Times New Roman"/>
          <w:lang w:val="en-US"/>
        </w:rPr>
        <w:t xml:space="preserve"> </w:t>
      </w:r>
      <w:proofErr w:type="spellStart"/>
      <w:r w:rsidRPr="00B07B52">
        <w:rPr>
          <w:rFonts w:eastAsia="Times New Roman"/>
          <w:lang w:val="en-US"/>
        </w:rPr>
        <w:t>plata</w:t>
      </w:r>
      <w:proofErr w:type="spellEnd"/>
      <w:r w:rsidR="00374C33">
        <w:rPr>
          <w:rFonts w:eastAsia="Times New Roman"/>
          <w:lang w:val="en-US"/>
        </w:rPr>
        <w:t xml:space="preserve"> </w:t>
      </w:r>
      <w:proofErr w:type="spellStart"/>
      <w:r w:rsidRPr="00B07B52">
        <w:rPr>
          <w:rFonts w:eastAsia="Times New Roman"/>
          <w:lang w:val="en-US"/>
        </w:rPr>
        <w:t>serviciilor</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se </w:t>
      </w:r>
      <w:proofErr w:type="spellStart"/>
      <w:r w:rsidRPr="00B07B52">
        <w:rPr>
          <w:rFonts w:eastAsia="Times New Roman"/>
          <w:lang w:val="en-US"/>
        </w:rPr>
        <w:t>propun</w:t>
      </w:r>
      <w:proofErr w:type="spellEnd"/>
      <w:r w:rsidRPr="00B07B52">
        <w:rPr>
          <w:rFonts w:eastAsia="Times New Roman"/>
          <w:lang w:val="en-US"/>
        </w:rPr>
        <w:t xml:space="preserve"> de </w:t>
      </w:r>
      <w:proofErr w:type="spellStart"/>
      <w:r w:rsidRPr="00B07B52">
        <w:rPr>
          <w:rFonts w:eastAsia="Times New Roman"/>
          <w:lang w:val="en-US"/>
        </w:rPr>
        <w:t>operatori</w:t>
      </w:r>
      <w:proofErr w:type="spellEnd"/>
      <w:r w:rsidR="00374C33">
        <w:rPr>
          <w:rFonts w:eastAsia="Times New Roman"/>
          <w:lang w:val="en-US"/>
        </w:rPr>
        <w:t xml:space="preserve"> </w:t>
      </w:r>
      <w:proofErr w:type="spellStart"/>
      <w:r w:rsidRPr="00B07B52">
        <w:rPr>
          <w:rFonts w:eastAsia="Times New Roman"/>
          <w:lang w:val="en-US"/>
        </w:rPr>
        <w:t>şi</w:t>
      </w:r>
      <w:proofErr w:type="spellEnd"/>
      <w:r w:rsidRPr="00B07B52">
        <w:rPr>
          <w:rFonts w:eastAsia="Times New Roman"/>
          <w:lang w:val="en-US"/>
        </w:rPr>
        <w:t xml:space="preserve"> se </w:t>
      </w:r>
      <w:proofErr w:type="spellStart"/>
      <w:r w:rsidRPr="00B07B52">
        <w:rPr>
          <w:rFonts w:eastAsia="Times New Roman"/>
          <w:lang w:val="en-US"/>
        </w:rPr>
        <w:t>stabilesc</w:t>
      </w:r>
      <w:proofErr w:type="spellEnd"/>
      <w:r w:rsidRPr="00B07B52">
        <w:rPr>
          <w:rFonts w:eastAsia="Times New Roman"/>
          <w:lang w:val="en-US"/>
        </w:rPr>
        <w:t xml:space="preserve">, se </w:t>
      </w:r>
      <w:proofErr w:type="spellStart"/>
      <w:r w:rsidRPr="00B07B52">
        <w:rPr>
          <w:rFonts w:eastAsia="Times New Roman"/>
          <w:lang w:val="en-US"/>
        </w:rPr>
        <w:t>ajustează</w:t>
      </w:r>
      <w:proofErr w:type="spellEnd"/>
      <w:r w:rsidR="00374C33">
        <w:rPr>
          <w:rFonts w:eastAsia="Times New Roman"/>
          <w:lang w:val="en-US"/>
        </w:rPr>
        <w:t xml:space="preserve"> </w:t>
      </w:r>
      <w:proofErr w:type="spellStart"/>
      <w:r w:rsidRPr="00B07B52">
        <w:rPr>
          <w:rFonts w:eastAsia="Times New Roman"/>
          <w:lang w:val="en-US"/>
        </w:rPr>
        <w:t>sau</w:t>
      </w:r>
      <w:proofErr w:type="spellEnd"/>
      <w:r w:rsidRPr="00B07B52">
        <w:rPr>
          <w:rFonts w:eastAsia="Times New Roman"/>
          <w:lang w:val="en-US"/>
        </w:rPr>
        <w:t xml:space="preserve"> se </w:t>
      </w:r>
      <w:proofErr w:type="spellStart"/>
      <w:r w:rsidRPr="00B07B52">
        <w:rPr>
          <w:rFonts w:eastAsia="Times New Roman"/>
          <w:lang w:val="en-US"/>
        </w:rPr>
        <w:t>modifică</w:t>
      </w:r>
      <w:proofErr w:type="spellEnd"/>
      <w:r w:rsidR="00374C33">
        <w:rPr>
          <w:rFonts w:eastAsia="Times New Roman"/>
          <w:lang w:val="en-US"/>
        </w:rPr>
        <w:t xml:space="preserve"> </w:t>
      </w:r>
      <w:proofErr w:type="spellStart"/>
      <w:r w:rsidRPr="00B07B52">
        <w:rPr>
          <w:rFonts w:eastAsia="Times New Roman"/>
          <w:lang w:val="en-US"/>
        </w:rPr>
        <w:t>prin</w:t>
      </w:r>
      <w:proofErr w:type="spellEnd"/>
      <w:r w:rsidR="00374C33">
        <w:rPr>
          <w:rFonts w:eastAsia="Times New Roman"/>
          <w:lang w:val="en-US"/>
        </w:rPr>
        <w:t xml:space="preserve"> </w:t>
      </w:r>
      <w:proofErr w:type="spellStart"/>
      <w:r w:rsidRPr="00B07B52">
        <w:rPr>
          <w:rFonts w:eastAsia="Times New Roman"/>
          <w:lang w:val="en-US"/>
        </w:rPr>
        <w:t>hotărâri</w:t>
      </w:r>
      <w:proofErr w:type="spellEnd"/>
      <w:r w:rsidRPr="00B07B52">
        <w:rPr>
          <w:rFonts w:eastAsia="Times New Roman"/>
          <w:lang w:val="en-US"/>
        </w:rPr>
        <w:t xml:space="preserve"> ale </w:t>
      </w:r>
      <w:proofErr w:type="spellStart"/>
      <w:r w:rsidRPr="00B07B52">
        <w:rPr>
          <w:rFonts w:eastAsia="Times New Roman"/>
          <w:lang w:val="en-US"/>
        </w:rPr>
        <w:t>autorităţilor</w:t>
      </w:r>
      <w:proofErr w:type="spellEnd"/>
      <w:r w:rsidRPr="00B07B52">
        <w:rPr>
          <w:rFonts w:eastAsia="Times New Roman"/>
          <w:lang w:val="en-US"/>
        </w:rPr>
        <w:t xml:space="preserve"> deliberative ale </w:t>
      </w:r>
      <w:proofErr w:type="spellStart"/>
      <w:r w:rsidRPr="00B07B52">
        <w:rPr>
          <w:rFonts w:eastAsia="Times New Roman"/>
          <w:lang w:val="en-US"/>
        </w:rPr>
        <w:t>unităţilor</w:t>
      </w:r>
      <w:proofErr w:type="spellEnd"/>
      <w:r w:rsidR="00374C33">
        <w:rPr>
          <w:rFonts w:eastAsia="Times New Roman"/>
          <w:lang w:val="en-US"/>
        </w:rPr>
        <w:t xml:space="preserve"> </w:t>
      </w:r>
      <w:proofErr w:type="spellStart"/>
      <w:r w:rsidRPr="00B07B52">
        <w:rPr>
          <w:rFonts w:eastAsia="Times New Roman"/>
          <w:lang w:val="en-US"/>
        </w:rPr>
        <w:t>administrativ-teritoriale</w:t>
      </w:r>
      <w:proofErr w:type="spellEnd"/>
      <w:r w:rsidR="00374C33">
        <w:rPr>
          <w:rFonts w:eastAsia="Times New Roman"/>
          <w:lang w:val="en-US"/>
        </w:rPr>
        <w:t xml:space="preserve"> </w:t>
      </w:r>
      <w:proofErr w:type="spellStart"/>
      <w:r w:rsidRPr="00B07B52">
        <w:rPr>
          <w:rFonts w:eastAsia="Times New Roman"/>
          <w:lang w:val="en-US"/>
        </w:rPr>
        <w:t>ori</w:t>
      </w:r>
      <w:proofErr w:type="spellEnd"/>
      <w:r w:rsidRPr="00B07B52">
        <w:rPr>
          <w:rFonts w:eastAsia="Times New Roman"/>
          <w:lang w:val="en-US"/>
        </w:rPr>
        <w:t xml:space="preserve">, </w:t>
      </w:r>
      <w:proofErr w:type="spellStart"/>
      <w:r w:rsidRPr="00B07B52">
        <w:rPr>
          <w:rFonts w:eastAsia="Times New Roman"/>
          <w:lang w:val="en-US"/>
        </w:rPr>
        <w:t>după</w:t>
      </w:r>
      <w:proofErr w:type="spellEnd"/>
      <w:r w:rsidR="00374C33">
        <w:rPr>
          <w:rFonts w:eastAsia="Times New Roman"/>
          <w:lang w:val="en-US"/>
        </w:rPr>
        <w:t xml:space="preserve"> </w:t>
      </w:r>
      <w:proofErr w:type="spellStart"/>
      <w:r w:rsidRPr="00B07B52">
        <w:rPr>
          <w:rFonts w:eastAsia="Times New Roman"/>
          <w:lang w:val="en-US"/>
        </w:rPr>
        <w:t>caz</w:t>
      </w:r>
      <w:proofErr w:type="spellEnd"/>
      <w:r w:rsidRPr="00B07B52">
        <w:rPr>
          <w:rFonts w:eastAsia="Times New Roman"/>
          <w:lang w:val="en-US"/>
        </w:rPr>
        <w:t xml:space="preserve">, ale </w:t>
      </w:r>
      <w:proofErr w:type="spellStart"/>
      <w:r w:rsidRPr="00B07B52">
        <w:rPr>
          <w:rFonts w:eastAsia="Times New Roman"/>
          <w:lang w:val="en-US"/>
        </w:rPr>
        <w:t>asociaţiilor</w:t>
      </w:r>
      <w:proofErr w:type="spellEnd"/>
      <w:r w:rsidRPr="00B07B52">
        <w:rPr>
          <w:rFonts w:eastAsia="Times New Roman"/>
          <w:lang w:val="en-US"/>
        </w:rPr>
        <w:t xml:space="preserve"> de </w:t>
      </w:r>
      <w:proofErr w:type="spellStart"/>
      <w:r w:rsidRPr="00B07B52">
        <w:rPr>
          <w:rFonts w:eastAsia="Times New Roman"/>
          <w:lang w:val="en-US"/>
        </w:rPr>
        <w:t>dezvoltare</w:t>
      </w:r>
      <w:proofErr w:type="spellEnd"/>
      <w:r w:rsidR="00374C33">
        <w:rPr>
          <w:rFonts w:eastAsia="Times New Roman"/>
          <w:lang w:val="en-US"/>
        </w:rPr>
        <w:t xml:space="preserve"> </w:t>
      </w:r>
      <w:proofErr w:type="spellStart"/>
      <w:r w:rsidRPr="00B07B52">
        <w:rPr>
          <w:rFonts w:eastAsia="Times New Roman"/>
          <w:lang w:val="en-US"/>
        </w:rPr>
        <w:t>intercomunitară</w:t>
      </w:r>
      <w:proofErr w:type="spellEnd"/>
      <w:r w:rsidR="00374C33">
        <w:rPr>
          <w:rFonts w:eastAsia="Times New Roman"/>
          <w:lang w:val="en-US"/>
        </w:rPr>
        <w:t xml:space="preserve"> </w:t>
      </w:r>
      <w:proofErr w:type="spellStart"/>
      <w:r w:rsidRPr="00B07B52">
        <w:rPr>
          <w:rFonts w:eastAsia="Times New Roman"/>
          <w:lang w:val="en-US"/>
        </w:rPr>
        <w:t>având</w:t>
      </w:r>
      <w:proofErr w:type="spellEnd"/>
      <w:r w:rsidRPr="00B07B52">
        <w:rPr>
          <w:rFonts w:eastAsia="Times New Roman"/>
          <w:lang w:val="en-US"/>
        </w:rPr>
        <w:t xml:space="preserve"> ca </w:t>
      </w:r>
      <w:proofErr w:type="spellStart"/>
      <w:r w:rsidRPr="00B07B52">
        <w:rPr>
          <w:rFonts w:eastAsia="Times New Roman"/>
          <w:lang w:val="en-US"/>
        </w:rPr>
        <w:t>scop</w:t>
      </w:r>
      <w:proofErr w:type="spellEnd"/>
      <w:r w:rsidR="00374C33">
        <w:rPr>
          <w:rFonts w:eastAsia="Times New Roman"/>
          <w:lang w:val="en-US"/>
        </w:rPr>
        <w:t xml:space="preserve"> </w:t>
      </w:r>
      <w:proofErr w:type="spellStart"/>
      <w:r w:rsidRPr="00B07B52">
        <w:rPr>
          <w:rFonts w:eastAsia="Times New Roman"/>
          <w:lang w:val="en-US"/>
        </w:rPr>
        <w:t>serviciile</w:t>
      </w:r>
      <w:proofErr w:type="spellEnd"/>
      <w:r w:rsidRPr="00B07B52">
        <w:rPr>
          <w:rFonts w:eastAsia="Times New Roman"/>
          <w:lang w:val="en-US"/>
        </w:rPr>
        <w:t xml:space="preserve"> de </w:t>
      </w:r>
      <w:proofErr w:type="spellStart"/>
      <w:r w:rsidRPr="00B07B52">
        <w:rPr>
          <w:rFonts w:eastAsia="Times New Roman"/>
          <w:lang w:val="en-US"/>
        </w:rPr>
        <w:t>utilităţi</w:t>
      </w:r>
      <w:proofErr w:type="spellEnd"/>
      <w:r w:rsidR="00374C33">
        <w:rPr>
          <w:rFonts w:eastAsia="Times New Roman"/>
          <w:lang w:val="en-US"/>
        </w:rPr>
        <w:t xml:space="preserve"> </w:t>
      </w:r>
      <w:proofErr w:type="spellStart"/>
      <w:r w:rsidRPr="00B07B52">
        <w:rPr>
          <w:rFonts w:eastAsia="Times New Roman"/>
          <w:lang w:val="en-US"/>
        </w:rPr>
        <w:t>publice</w:t>
      </w:r>
      <w:proofErr w:type="spellEnd"/>
      <w:r w:rsidRPr="00B07B52">
        <w:rPr>
          <w:rFonts w:eastAsia="Times New Roman"/>
          <w:lang w:val="en-US"/>
        </w:rPr>
        <w:t xml:space="preserve">, </w:t>
      </w:r>
      <w:proofErr w:type="spellStart"/>
      <w:r w:rsidRPr="00B07B52">
        <w:rPr>
          <w:rFonts w:eastAsia="Times New Roman"/>
          <w:lang w:val="en-US"/>
        </w:rPr>
        <w:t>în</w:t>
      </w:r>
      <w:proofErr w:type="spellEnd"/>
      <w:r w:rsidR="00374C33">
        <w:rPr>
          <w:rFonts w:eastAsia="Times New Roman"/>
          <w:lang w:val="en-US"/>
        </w:rPr>
        <w:t xml:space="preserve"> </w:t>
      </w:r>
      <w:proofErr w:type="spellStart"/>
      <w:r w:rsidRPr="00B07B52">
        <w:rPr>
          <w:rFonts w:eastAsia="Times New Roman"/>
          <w:lang w:val="en-US"/>
        </w:rPr>
        <w:t>condiţiile</w:t>
      </w:r>
      <w:proofErr w:type="spellEnd"/>
      <w:r w:rsidR="00374C33">
        <w:rPr>
          <w:rFonts w:eastAsia="Times New Roman"/>
          <w:lang w:val="en-US"/>
        </w:rPr>
        <w:t xml:space="preserve"> </w:t>
      </w:r>
      <w:proofErr w:type="spellStart"/>
      <w:r w:rsidRPr="00B07B52">
        <w:rPr>
          <w:rFonts w:eastAsia="Times New Roman"/>
          <w:lang w:val="en-US"/>
        </w:rPr>
        <w:t>legilor</w:t>
      </w:r>
      <w:proofErr w:type="spellEnd"/>
      <w:r w:rsidR="00374C33">
        <w:rPr>
          <w:rFonts w:eastAsia="Times New Roman"/>
          <w:lang w:val="en-US"/>
        </w:rPr>
        <w:t xml:space="preserve"> </w:t>
      </w:r>
      <w:proofErr w:type="spellStart"/>
      <w:r w:rsidRPr="00B07B52">
        <w:rPr>
          <w:rFonts w:eastAsia="Times New Roman"/>
          <w:lang w:val="en-US"/>
        </w:rPr>
        <w:t>speciale</w:t>
      </w:r>
      <w:proofErr w:type="spellEnd"/>
      <w:r w:rsidRPr="00B07B52">
        <w:rPr>
          <w:rFonts w:eastAsia="Times New Roman"/>
          <w:lang w:val="en-US"/>
        </w:rPr>
        <w:t xml:space="preserve">, cu </w:t>
      </w:r>
      <w:proofErr w:type="spellStart"/>
      <w:r w:rsidRPr="00B07B52">
        <w:rPr>
          <w:rFonts w:eastAsia="Times New Roman"/>
          <w:lang w:val="en-US"/>
        </w:rPr>
        <w:t>respectarea</w:t>
      </w:r>
      <w:proofErr w:type="spellEnd"/>
      <w:r w:rsidR="00374C33">
        <w:rPr>
          <w:rFonts w:eastAsia="Times New Roman"/>
          <w:lang w:val="en-US"/>
        </w:rPr>
        <w:t xml:space="preserve"> </w:t>
      </w:r>
      <w:proofErr w:type="spellStart"/>
      <w:r w:rsidRPr="00B07B52">
        <w:rPr>
          <w:rFonts w:eastAsia="Times New Roman"/>
          <w:lang w:val="en-US"/>
        </w:rPr>
        <w:t>metodologiilor</w:t>
      </w:r>
      <w:proofErr w:type="spellEnd"/>
      <w:r w:rsidRPr="00B07B52">
        <w:rPr>
          <w:rFonts w:eastAsia="Times New Roman"/>
          <w:lang w:val="en-US"/>
        </w:rPr>
        <w:t xml:space="preserve"> elaborate de </w:t>
      </w:r>
      <w:proofErr w:type="spellStart"/>
      <w:r w:rsidRPr="00B07B52">
        <w:rPr>
          <w:rFonts w:eastAsia="Times New Roman"/>
          <w:lang w:val="en-US"/>
        </w:rPr>
        <w:t>autoritatea</w:t>
      </w:r>
      <w:proofErr w:type="spellEnd"/>
      <w:r w:rsidRPr="00B07B52">
        <w:rPr>
          <w:rFonts w:eastAsia="Times New Roman"/>
          <w:lang w:val="en-US"/>
        </w:rPr>
        <w:t xml:space="preserve"> de </w:t>
      </w:r>
      <w:proofErr w:type="spellStart"/>
      <w:r w:rsidRPr="00B07B52">
        <w:rPr>
          <w:rFonts w:eastAsia="Times New Roman"/>
          <w:lang w:val="en-US"/>
        </w:rPr>
        <w:t>reglementare</w:t>
      </w:r>
      <w:proofErr w:type="spellEnd"/>
      <w:r w:rsidR="00374C33">
        <w:rPr>
          <w:rFonts w:eastAsia="Times New Roman"/>
          <w:lang w:val="en-US"/>
        </w:rPr>
        <w:t xml:space="preserve"> </w:t>
      </w:r>
      <w:proofErr w:type="spellStart"/>
      <w:r w:rsidRPr="00B07B52">
        <w:rPr>
          <w:rFonts w:eastAsia="Times New Roman"/>
          <w:lang w:val="en-US"/>
        </w:rPr>
        <w:t>competentă</w:t>
      </w:r>
      <w:proofErr w:type="spellEnd"/>
      <w:r w:rsidRPr="00B07B52">
        <w:rPr>
          <w:rFonts w:eastAsia="Times New Roman"/>
          <w:lang w:val="en-US"/>
        </w:rPr>
        <w:t xml:space="preserve">. </w:t>
      </w:r>
      <w:proofErr w:type="spellStart"/>
      <w:r w:rsidRPr="00B07B52">
        <w:rPr>
          <w:rFonts w:eastAsia="Times New Roman"/>
          <w:b/>
          <w:u w:val="single"/>
          <w:lang w:val="en-US"/>
        </w:rPr>
        <w:t>Pe</w:t>
      </w:r>
      <w:proofErr w:type="spellEnd"/>
      <w:r w:rsidR="00374C33">
        <w:rPr>
          <w:rFonts w:eastAsia="Times New Roman"/>
          <w:b/>
          <w:u w:val="single"/>
          <w:lang w:val="en-US"/>
        </w:rPr>
        <w:t xml:space="preserve"> </w:t>
      </w:r>
      <w:proofErr w:type="spellStart"/>
      <w:r w:rsidRPr="00B07B52">
        <w:rPr>
          <w:rFonts w:eastAsia="Times New Roman"/>
          <w:b/>
          <w:u w:val="single"/>
          <w:lang w:val="en-US"/>
        </w:rPr>
        <w:t>considerentele</w:t>
      </w:r>
      <w:proofErr w:type="spellEnd"/>
      <w:r w:rsidR="00374C33">
        <w:rPr>
          <w:rFonts w:eastAsia="Times New Roman"/>
          <w:b/>
          <w:u w:val="single"/>
          <w:lang w:val="en-US"/>
        </w:rPr>
        <w:t xml:space="preserve"> </w:t>
      </w:r>
      <w:proofErr w:type="spellStart"/>
      <w:r w:rsidRPr="00B07B52">
        <w:rPr>
          <w:rFonts w:eastAsia="Times New Roman"/>
          <w:b/>
          <w:u w:val="single"/>
          <w:lang w:val="en-US"/>
        </w:rPr>
        <w:t>expuse</w:t>
      </w:r>
      <w:proofErr w:type="spellEnd"/>
      <w:r w:rsidR="00374C33">
        <w:rPr>
          <w:rFonts w:eastAsia="Times New Roman"/>
          <w:b/>
          <w:u w:val="single"/>
          <w:lang w:val="en-US"/>
        </w:rPr>
        <w:t xml:space="preserve"> </w:t>
      </w:r>
      <w:proofErr w:type="spellStart"/>
      <w:r w:rsidRPr="00B07B52">
        <w:rPr>
          <w:rFonts w:eastAsia="Times New Roman"/>
          <w:b/>
          <w:u w:val="single"/>
          <w:lang w:val="en-US"/>
        </w:rPr>
        <w:t>găsim</w:t>
      </w:r>
      <w:proofErr w:type="spellEnd"/>
      <w:r w:rsidR="00374C33">
        <w:rPr>
          <w:rFonts w:eastAsia="Times New Roman"/>
          <w:b/>
          <w:u w:val="single"/>
          <w:lang w:val="en-US"/>
        </w:rPr>
        <w:t xml:space="preserve"> </w:t>
      </w:r>
      <w:proofErr w:type="spellStart"/>
      <w:r w:rsidRPr="00B07B52">
        <w:rPr>
          <w:rFonts w:eastAsia="Times New Roman"/>
          <w:b/>
          <w:u w:val="single"/>
          <w:lang w:val="en-US"/>
        </w:rPr>
        <w:t>oportună</w:t>
      </w:r>
      <w:proofErr w:type="spellEnd"/>
      <w:r w:rsidR="00374C33">
        <w:rPr>
          <w:rFonts w:eastAsia="Times New Roman"/>
          <w:b/>
          <w:u w:val="single"/>
          <w:lang w:val="en-US"/>
        </w:rPr>
        <w:t xml:space="preserve"> </w:t>
      </w:r>
      <w:proofErr w:type="spellStart"/>
      <w:r w:rsidRPr="00B07B52">
        <w:rPr>
          <w:rFonts w:eastAsia="Times New Roman"/>
          <w:b/>
          <w:u w:val="single"/>
          <w:lang w:val="en-US"/>
        </w:rPr>
        <w:t>și</w:t>
      </w:r>
      <w:proofErr w:type="spellEnd"/>
      <w:r w:rsidR="00374C33">
        <w:rPr>
          <w:rFonts w:eastAsia="Times New Roman"/>
          <w:b/>
          <w:u w:val="single"/>
          <w:lang w:val="en-US"/>
        </w:rPr>
        <w:t xml:space="preserve"> </w:t>
      </w:r>
      <w:proofErr w:type="spellStart"/>
      <w:r w:rsidRPr="00B07B52">
        <w:rPr>
          <w:rFonts w:eastAsia="Times New Roman"/>
          <w:b/>
          <w:u w:val="single"/>
          <w:lang w:val="en-US"/>
        </w:rPr>
        <w:t>legală</w:t>
      </w:r>
      <w:proofErr w:type="spellEnd"/>
      <w:r w:rsidRPr="00B07B52">
        <w:rPr>
          <w:rFonts w:eastAsia="Times New Roman"/>
          <w:b/>
          <w:u w:val="single"/>
          <w:lang w:val="en-US"/>
        </w:rPr>
        <w:t xml:space="preserve">, </w:t>
      </w:r>
      <w:proofErr w:type="spellStart"/>
      <w:r w:rsidRPr="00B07B52">
        <w:rPr>
          <w:rFonts w:eastAsia="Times New Roman"/>
          <w:b/>
          <w:u w:val="single"/>
          <w:lang w:val="en-US"/>
        </w:rPr>
        <w:t>atât</w:t>
      </w:r>
      <w:proofErr w:type="spellEnd"/>
      <w:r w:rsidRPr="00B07B52">
        <w:rPr>
          <w:rFonts w:eastAsia="Times New Roman"/>
          <w:b/>
          <w:u w:val="single"/>
          <w:lang w:val="en-US"/>
        </w:rPr>
        <w:t xml:space="preserve"> din </w:t>
      </w:r>
      <w:proofErr w:type="spellStart"/>
      <w:r w:rsidRPr="00B07B52">
        <w:rPr>
          <w:rFonts w:eastAsia="Times New Roman"/>
          <w:b/>
          <w:u w:val="single"/>
          <w:lang w:val="en-US"/>
        </w:rPr>
        <w:t>punct</w:t>
      </w:r>
      <w:proofErr w:type="spellEnd"/>
      <w:r w:rsidRPr="00B07B52">
        <w:rPr>
          <w:rFonts w:eastAsia="Times New Roman"/>
          <w:b/>
          <w:u w:val="single"/>
          <w:lang w:val="en-US"/>
        </w:rPr>
        <w:t xml:space="preserve"> de </w:t>
      </w:r>
      <w:proofErr w:type="spellStart"/>
      <w:r w:rsidRPr="00B07B52">
        <w:rPr>
          <w:rFonts w:eastAsia="Times New Roman"/>
          <w:b/>
          <w:u w:val="single"/>
          <w:lang w:val="en-US"/>
        </w:rPr>
        <w:t>vedere</w:t>
      </w:r>
      <w:proofErr w:type="spellEnd"/>
      <w:r w:rsidRPr="00B07B52">
        <w:rPr>
          <w:rFonts w:eastAsia="Times New Roman"/>
          <w:b/>
          <w:u w:val="single"/>
          <w:lang w:val="en-US"/>
        </w:rPr>
        <w:t xml:space="preserve"> al </w:t>
      </w:r>
      <w:proofErr w:type="spellStart"/>
      <w:r w:rsidRPr="00B07B52">
        <w:rPr>
          <w:rFonts w:eastAsia="Times New Roman"/>
          <w:b/>
          <w:u w:val="single"/>
          <w:lang w:val="en-US"/>
        </w:rPr>
        <w:t>clauzelor</w:t>
      </w:r>
      <w:proofErr w:type="spellEnd"/>
      <w:r w:rsidR="00374C33">
        <w:rPr>
          <w:rFonts w:eastAsia="Times New Roman"/>
          <w:b/>
          <w:u w:val="single"/>
          <w:lang w:val="en-US"/>
        </w:rPr>
        <w:t xml:space="preserve"> </w:t>
      </w:r>
      <w:proofErr w:type="spellStart"/>
      <w:r w:rsidRPr="00B07B52">
        <w:rPr>
          <w:rFonts w:eastAsia="Times New Roman"/>
          <w:b/>
          <w:u w:val="single"/>
          <w:lang w:val="en-US"/>
        </w:rPr>
        <w:t>convenției</w:t>
      </w:r>
      <w:proofErr w:type="spellEnd"/>
      <w:r w:rsidRPr="00B07B52">
        <w:rPr>
          <w:rFonts w:eastAsia="Times New Roman"/>
          <w:b/>
          <w:u w:val="single"/>
          <w:lang w:val="en-US"/>
        </w:rPr>
        <w:t xml:space="preserve">, </w:t>
      </w:r>
      <w:proofErr w:type="spellStart"/>
      <w:r w:rsidRPr="00B07B52">
        <w:rPr>
          <w:rFonts w:eastAsia="Times New Roman"/>
          <w:b/>
          <w:u w:val="single"/>
          <w:lang w:val="en-US"/>
        </w:rPr>
        <w:t>cât</w:t>
      </w:r>
      <w:proofErr w:type="spellEnd"/>
      <w:r w:rsidR="00374C33">
        <w:rPr>
          <w:rFonts w:eastAsia="Times New Roman"/>
          <w:b/>
          <w:u w:val="single"/>
          <w:lang w:val="en-US"/>
        </w:rPr>
        <w:t xml:space="preserve"> </w:t>
      </w:r>
      <w:proofErr w:type="spellStart"/>
      <w:r w:rsidRPr="00B07B52">
        <w:rPr>
          <w:rFonts w:eastAsia="Times New Roman"/>
          <w:b/>
          <w:u w:val="single"/>
          <w:lang w:val="en-US"/>
        </w:rPr>
        <w:t>și</w:t>
      </w:r>
      <w:proofErr w:type="spellEnd"/>
      <w:r w:rsidRPr="00B07B52">
        <w:rPr>
          <w:rFonts w:eastAsia="Times New Roman"/>
          <w:b/>
          <w:u w:val="single"/>
          <w:lang w:val="en-US"/>
        </w:rPr>
        <w:t xml:space="preserve"> al </w:t>
      </w:r>
      <w:proofErr w:type="spellStart"/>
      <w:r w:rsidRPr="00B07B52">
        <w:rPr>
          <w:rFonts w:eastAsia="Times New Roman"/>
          <w:b/>
          <w:u w:val="single"/>
          <w:lang w:val="en-US"/>
        </w:rPr>
        <w:t>prevederilor</w:t>
      </w:r>
      <w:proofErr w:type="spellEnd"/>
      <w:r w:rsidRPr="00B07B52">
        <w:rPr>
          <w:rFonts w:eastAsia="Times New Roman"/>
          <w:b/>
          <w:u w:val="single"/>
          <w:lang w:val="en-US"/>
        </w:rPr>
        <w:t xml:space="preserve"> legislative </w:t>
      </w:r>
      <w:proofErr w:type="spellStart"/>
      <w:r w:rsidRPr="00B07B52">
        <w:rPr>
          <w:rFonts w:eastAsia="Times New Roman"/>
          <w:b/>
          <w:u w:val="single"/>
          <w:lang w:val="en-US"/>
        </w:rPr>
        <w:t>în</w:t>
      </w:r>
      <w:proofErr w:type="spellEnd"/>
      <w:r w:rsidR="00374C33">
        <w:rPr>
          <w:rFonts w:eastAsia="Times New Roman"/>
          <w:b/>
          <w:u w:val="single"/>
          <w:lang w:val="en-US"/>
        </w:rPr>
        <w:t xml:space="preserve"> </w:t>
      </w:r>
      <w:proofErr w:type="spellStart"/>
      <w:r w:rsidRPr="00B07B52">
        <w:rPr>
          <w:rFonts w:eastAsia="Times New Roman"/>
          <w:b/>
          <w:u w:val="single"/>
          <w:lang w:val="en-US"/>
        </w:rPr>
        <w:t>domeniu</w:t>
      </w:r>
      <w:proofErr w:type="spellEnd"/>
      <w:r w:rsidRPr="00B07B52">
        <w:rPr>
          <w:rFonts w:eastAsia="Times New Roman"/>
          <w:b/>
          <w:u w:val="single"/>
          <w:lang w:val="en-US"/>
        </w:rPr>
        <w:t xml:space="preserve">, </w:t>
      </w:r>
      <w:proofErr w:type="spellStart"/>
      <w:r w:rsidRPr="00B07B52">
        <w:rPr>
          <w:rFonts w:eastAsia="Times New Roman"/>
          <w:b/>
          <w:u w:val="single"/>
          <w:lang w:val="en-US"/>
        </w:rPr>
        <w:t>solicitarea</w:t>
      </w:r>
      <w:proofErr w:type="spellEnd"/>
      <w:r w:rsidRPr="00B07B52">
        <w:rPr>
          <w:rFonts w:eastAsia="Times New Roman"/>
          <w:b/>
          <w:u w:val="single"/>
          <w:lang w:val="en-US"/>
        </w:rPr>
        <w:t xml:space="preserve"> de </w:t>
      </w:r>
      <w:proofErr w:type="spellStart"/>
      <w:r w:rsidRPr="00B07B52">
        <w:rPr>
          <w:rFonts w:eastAsia="Times New Roman"/>
          <w:b/>
          <w:u w:val="single"/>
          <w:lang w:val="en-US"/>
        </w:rPr>
        <w:t>modificare</w:t>
      </w:r>
      <w:proofErr w:type="spellEnd"/>
      <w:r w:rsidRPr="00B07B52">
        <w:rPr>
          <w:rFonts w:eastAsia="Times New Roman"/>
          <w:b/>
          <w:u w:val="single"/>
          <w:lang w:val="en-US"/>
        </w:rPr>
        <w:t xml:space="preserve"> a </w:t>
      </w:r>
      <w:proofErr w:type="spellStart"/>
      <w:r w:rsidRPr="00B07B52">
        <w:rPr>
          <w:rFonts w:eastAsia="Times New Roman"/>
          <w:b/>
          <w:u w:val="single"/>
          <w:lang w:val="en-US"/>
        </w:rPr>
        <w:t>tarifului</w:t>
      </w:r>
      <w:proofErr w:type="spellEnd"/>
      <w:r w:rsidRPr="00B07B52">
        <w:rPr>
          <w:rFonts w:eastAsia="Times New Roman"/>
          <w:b/>
          <w:u w:val="single"/>
          <w:lang w:val="en-US"/>
        </w:rPr>
        <w:t xml:space="preserve"> de </w:t>
      </w:r>
      <w:proofErr w:type="spellStart"/>
      <w:r w:rsidRPr="00B07B52">
        <w:rPr>
          <w:rFonts w:eastAsia="Times New Roman"/>
          <w:b/>
          <w:u w:val="single"/>
          <w:lang w:val="en-US"/>
        </w:rPr>
        <w:t>depozitare</w:t>
      </w:r>
      <w:proofErr w:type="spellEnd"/>
      <w:r w:rsidRPr="00B07B52">
        <w:rPr>
          <w:rFonts w:eastAsia="Times New Roman"/>
          <w:b/>
          <w:u w:val="single"/>
          <w:lang w:val="en-US"/>
        </w:rPr>
        <w:t xml:space="preserve"> a</w:t>
      </w:r>
      <w:r w:rsidR="00374C33">
        <w:rPr>
          <w:rFonts w:eastAsia="Times New Roman"/>
          <w:b/>
          <w:u w:val="single"/>
          <w:lang w:val="en-US"/>
        </w:rPr>
        <w:t xml:space="preserve"> </w:t>
      </w:r>
      <w:proofErr w:type="spellStart"/>
      <w:r w:rsidRPr="00B07B52">
        <w:rPr>
          <w:rFonts w:eastAsia="Times New Roman"/>
          <w:b/>
          <w:u w:val="single"/>
          <w:lang w:val="en-US"/>
        </w:rPr>
        <w:t>deșeurilor</w:t>
      </w:r>
      <w:proofErr w:type="spellEnd"/>
      <w:r w:rsidR="00374C33">
        <w:rPr>
          <w:rFonts w:eastAsia="Times New Roman"/>
          <w:b/>
          <w:u w:val="single"/>
          <w:lang w:val="en-US"/>
        </w:rPr>
        <w:t xml:space="preserve"> </w:t>
      </w:r>
      <w:proofErr w:type="spellStart"/>
      <w:r w:rsidRPr="00B07B52">
        <w:rPr>
          <w:rFonts w:eastAsia="Times New Roman"/>
          <w:b/>
          <w:u w:val="single"/>
          <w:lang w:val="en-US"/>
        </w:rPr>
        <w:t>menajere</w:t>
      </w:r>
      <w:proofErr w:type="spellEnd"/>
      <w:r w:rsidR="00374C33">
        <w:rPr>
          <w:rFonts w:eastAsia="Times New Roman"/>
          <w:b/>
          <w:u w:val="single"/>
          <w:lang w:val="en-US"/>
        </w:rPr>
        <w:t xml:space="preserve"> </w:t>
      </w:r>
      <w:proofErr w:type="spellStart"/>
      <w:r w:rsidRPr="00B07B52">
        <w:rPr>
          <w:rFonts w:eastAsia="Times New Roman"/>
          <w:b/>
          <w:u w:val="single"/>
          <w:lang w:val="en-US"/>
        </w:rPr>
        <w:t>și</w:t>
      </w:r>
      <w:proofErr w:type="spellEnd"/>
      <w:r w:rsidRPr="00B07B52">
        <w:rPr>
          <w:rFonts w:eastAsia="Times New Roman"/>
          <w:b/>
          <w:u w:val="single"/>
          <w:lang w:val="en-US"/>
        </w:rPr>
        <w:t xml:space="preserve"> industrial din </w:t>
      </w:r>
      <w:proofErr w:type="spellStart"/>
      <w:r w:rsidRPr="00B07B52">
        <w:rPr>
          <w:rFonts w:eastAsia="Times New Roman"/>
          <w:b/>
          <w:u w:val="single"/>
          <w:lang w:val="en-US"/>
        </w:rPr>
        <w:t>județul</w:t>
      </w:r>
      <w:proofErr w:type="spellEnd"/>
      <w:r w:rsidR="00374C33">
        <w:rPr>
          <w:rFonts w:eastAsia="Times New Roman"/>
          <w:b/>
          <w:u w:val="single"/>
          <w:lang w:val="en-US"/>
        </w:rPr>
        <w:t xml:space="preserve"> </w:t>
      </w:r>
      <w:r w:rsidRPr="00B07B52">
        <w:rPr>
          <w:rFonts w:eastAsia="Times New Roman"/>
          <w:b/>
          <w:u w:val="single"/>
          <w:lang w:val="en-US"/>
        </w:rPr>
        <w:t>Sibiu,</w:t>
      </w:r>
      <w:r w:rsidR="00374C33">
        <w:rPr>
          <w:rFonts w:eastAsia="Times New Roman"/>
          <w:b/>
          <w:u w:val="single"/>
          <w:lang w:val="en-US"/>
        </w:rPr>
        <w:t xml:space="preserve"> </w:t>
      </w:r>
      <w:r w:rsidRPr="00B07B52">
        <w:rPr>
          <w:rFonts w:eastAsia="Times New Roman"/>
          <w:b/>
          <w:u w:val="single"/>
          <w:lang w:val="en-US"/>
        </w:rPr>
        <w:t>a</w:t>
      </w:r>
      <w:r w:rsidR="00374C33">
        <w:rPr>
          <w:rFonts w:eastAsia="Times New Roman"/>
          <w:b/>
          <w:u w:val="single"/>
          <w:lang w:val="en-US"/>
        </w:rPr>
        <w:t xml:space="preserve"> </w:t>
      </w:r>
      <w:proofErr w:type="spellStart"/>
      <w:r w:rsidRPr="00B07B52">
        <w:rPr>
          <w:rFonts w:eastAsia="Times New Roman"/>
          <w:b/>
          <w:u w:val="single"/>
          <w:lang w:val="en-US"/>
        </w:rPr>
        <w:t>operatorului</w:t>
      </w:r>
      <w:proofErr w:type="spellEnd"/>
      <w:r w:rsidRPr="00B07B52">
        <w:rPr>
          <w:rFonts w:eastAsia="Times New Roman"/>
          <w:b/>
          <w:u w:val="single"/>
          <w:lang w:val="en-US"/>
        </w:rPr>
        <w:t xml:space="preserve"> S.C. TRACON S.R.L. de la </w:t>
      </w:r>
      <w:proofErr w:type="spellStart"/>
      <w:r w:rsidRPr="00B07B52">
        <w:rPr>
          <w:rFonts w:eastAsia="Times New Roman"/>
          <w:b/>
          <w:u w:val="single"/>
          <w:lang w:val="en-US"/>
        </w:rPr>
        <w:t>tariful</w:t>
      </w:r>
      <w:proofErr w:type="spellEnd"/>
      <w:r w:rsidRPr="00B07B52">
        <w:rPr>
          <w:rFonts w:eastAsia="Times New Roman"/>
          <w:b/>
          <w:u w:val="single"/>
          <w:lang w:val="en-US"/>
        </w:rPr>
        <w:t xml:space="preserve"> actual de 60</w:t>
      </w:r>
      <w:proofErr w:type="gramStart"/>
      <w:r w:rsidRPr="00B07B52">
        <w:rPr>
          <w:rFonts w:eastAsia="Times New Roman"/>
          <w:b/>
          <w:u w:val="single"/>
          <w:lang w:val="en-US"/>
        </w:rPr>
        <w:t>,79</w:t>
      </w:r>
      <w:proofErr w:type="gramEnd"/>
      <w:r w:rsidRPr="00B07B52">
        <w:rPr>
          <w:rFonts w:eastAsia="Times New Roman"/>
          <w:b/>
          <w:u w:val="single"/>
          <w:lang w:val="en-US"/>
        </w:rPr>
        <w:t xml:space="preserve"> lei/</w:t>
      </w:r>
      <w:proofErr w:type="spellStart"/>
      <w:r w:rsidRPr="00B07B52">
        <w:rPr>
          <w:rFonts w:eastAsia="Times New Roman"/>
          <w:b/>
          <w:u w:val="single"/>
          <w:lang w:val="en-US"/>
        </w:rPr>
        <w:t>tonă</w:t>
      </w:r>
      <w:proofErr w:type="spellEnd"/>
      <w:r w:rsidR="00374C33">
        <w:rPr>
          <w:rFonts w:eastAsia="Times New Roman"/>
          <w:b/>
          <w:u w:val="single"/>
          <w:lang w:val="en-US"/>
        </w:rPr>
        <w:t xml:space="preserve"> </w:t>
      </w:r>
      <w:proofErr w:type="spellStart"/>
      <w:r w:rsidRPr="00B07B52">
        <w:rPr>
          <w:rFonts w:eastAsia="Times New Roman"/>
          <w:b/>
          <w:u w:val="single"/>
          <w:lang w:val="en-US"/>
        </w:rPr>
        <w:t>fără</w:t>
      </w:r>
      <w:proofErr w:type="spellEnd"/>
      <w:r w:rsidRPr="00B07B52">
        <w:rPr>
          <w:rFonts w:eastAsia="Times New Roman"/>
          <w:b/>
          <w:u w:val="single"/>
          <w:lang w:val="en-US"/>
        </w:rPr>
        <w:t xml:space="preserve"> TVA la </w:t>
      </w:r>
      <w:proofErr w:type="spellStart"/>
      <w:r w:rsidRPr="00B07B52">
        <w:rPr>
          <w:rFonts w:eastAsia="Times New Roman"/>
          <w:b/>
          <w:u w:val="single"/>
          <w:lang w:val="en-US"/>
        </w:rPr>
        <w:t>tariful</w:t>
      </w:r>
      <w:proofErr w:type="spellEnd"/>
      <w:r w:rsidRPr="00B07B52">
        <w:rPr>
          <w:rFonts w:eastAsia="Times New Roman"/>
          <w:b/>
          <w:u w:val="single"/>
          <w:lang w:val="en-US"/>
        </w:rPr>
        <w:t xml:space="preserve"> de 79,47 lei/</w:t>
      </w:r>
      <w:proofErr w:type="spellStart"/>
      <w:r w:rsidRPr="00B07B52">
        <w:rPr>
          <w:rFonts w:eastAsia="Times New Roman"/>
          <w:b/>
          <w:u w:val="single"/>
          <w:lang w:val="en-US"/>
        </w:rPr>
        <w:t>tonă</w:t>
      </w:r>
      <w:proofErr w:type="spellEnd"/>
      <w:r w:rsidR="00374C33">
        <w:rPr>
          <w:rFonts w:eastAsia="Times New Roman"/>
          <w:b/>
          <w:u w:val="single"/>
          <w:lang w:val="en-US"/>
        </w:rPr>
        <w:t xml:space="preserve"> </w:t>
      </w:r>
      <w:proofErr w:type="spellStart"/>
      <w:r w:rsidRPr="00B07B52">
        <w:rPr>
          <w:rFonts w:eastAsia="Times New Roman"/>
          <w:b/>
          <w:u w:val="single"/>
          <w:lang w:val="en-US"/>
        </w:rPr>
        <w:t>fără</w:t>
      </w:r>
      <w:proofErr w:type="spellEnd"/>
      <w:r w:rsidRPr="00B07B52">
        <w:rPr>
          <w:rFonts w:eastAsia="Times New Roman"/>
          <w:b/>
          <w:u w:val="single"/>
          <w:lang w:val="en-US"/>
        </w:rPr>
        <w:t xml:space="preserve"> TVA.</w:t>
      </w:r>
    </w:p>
    <w:p w:rsidR="007F4348" w:rsidRPr="00B07B52" w:rsidRDefault="007F4348" w:rsidP="007F4348">
      <w:pPr>
        <w:spacing w:after="0" w:line="240" w:lineRule="auto"/>
        <w:ind w:firstLine="708"/>
        <w:jc w:val="both"/>
        <w:rPr>
          <w:rFonts w:ascii="Times New Roman" w:hAnsi="Times New Roman" w:cs="Times New Roman"/>
          <w:sz w:val="24"/>
          <w:szCs w:val="24"/>
        </w:rPr>
      </w:pPr>
      <w:r w:rsidRPr="00B07B52">
        <w:rPr>
          <w:rFonts w:ascii="Times New Roman" w:hAnsi="Times New Roman" w:cs="Times New Roman"/>
          <w:sz w:val="24"/>
          <w:szCs w:val="24"/>
        </w:rPr>
        <w:t xml:space="preserve">Față de cele de mai sus, </w:t>
      </w:r>
      <w:r>
        <w:rPr>
          <w:rFonts w:ascii="Times New Roman" w:hAnsi="Times New Roman" w:cs="Times New Roman"/>
          <w:sz w:val="24"/>
          <w:szCs w:val="24"/>
        </w:rPr>
        <w:t>propunem</w:t>
      </w:r>
      <w:r w:rsidRPr="00B07B52">
        <w:rPr>
          <w:rFonts w:ascii="Times New Roman" w:hAnsi="Times New Roman" w:cs="Times New Roman"/>
          <w:sz w:val="24"/>
          <w:szCs w:val="24"/>
        </w:rPr>
        <w:t xml:space="preserve"> spre aprobare proiectul de hotărâre având ca obiect mandatarea reprezentantului comunei Boița  în Adunarea Generală a Asociațiilor ADI „ECO” Sibiu să voteze pentru aprobarea majorării de tarif solicitate de operatorul depozitului ecologic de deșeuri S.C. TRACON S.R.L., în conformitate cu prevederile art. 5.1 lit.c) din Convenția nr. 1/15.12.2016 încheiată între ADI „ECO” Sibiu și S.C. TRACON S.R.L., conform proiectului de hotarare inițiat în acet sens de către primarului comunei Boița.</w:t>
      </w:r>
    </w:p>
    <w:p w:rsidR="007F4348" w:rsidRPr="00B07B52" w:rsidRDefault="007F4348" w:rsidP="007F4348">
      <w:pPr>
        <w:spacing w:after="0" w:line="240" w:lineRule="auto"/>
        <w:rPr>
          <w:rFonts w:ascii="Times New Roman" w:hAnsi="Times New Roman" w:cs="Times New Roman"/>
          <w:b/>
          <w:sz w:val="24"/>
          <w:szCs w:val="24"/>
        </w:rPr>
      </w:pPr>
    </w:p>
    <w:p w:rsidR="007F4348" w:rsidRPr="00B07B52" w:rsidRDefault="007F4348" w:rsidP="007F4348">
      <w:pPr>
        <w:spacing w:after="0" w:line="240" w:lineRule="auto"/>
        <w:ind w:firstLine="709"/>
        <w:jc w:val="center"/>
        <w:rPr>
          <w:rFonts w:ascii="Times New Roman" w:hAnsi="Times New Roman" w:cs="Times New Roman"/>
          <w:b/>
          <w:sz w:val="24"/>
          <w:szCs w:val="24"/>
        </w:rPr>
      </w:pPr>
    </w:p>
    <w:p w:rsidR="007F4348" w:rsidRPr="00B07B52" w:rsidRDefault="007F4348" w:rsidP="007F4348">
      <w:pPr>
        <w:spacing w:after="0" w:line="240" w:lineRule="auto"/>
        <w:ind w:firstLine="709"/>
        <w:jc w:val="center"/>
        <w:rPr>
          <w:rFonts w:ascii="Times New Roman" w:hAnsi="Times New Roman" w:cs="Times New Roman"/>
          <w:b/>
          <w:sz w:val="24"/>
          <w:szCs w:val="24"/>
        </w:rPr>
      </w:pPr>
      <w:r w:rsidRPr="00B07B52">
        <w:rPr>
          <w:rFonts w:ascii="Times New Roman" w:hAnsi="Times New Roman" w:cs="Times New Roman"/>
          <w:b/>
          <w:sz w:val="24"/>
          <w:szCs w:val="24"/>
        </w:rPr>
        <w:t>VICEPRIMAR,</w:t>
      </w:r>
    </w:p>
    <w:p w:rsidR="007F4348" w:rsidRPr="00B07B52" w:rsidRDefault="007F4348" w:rsidP="007F4348">
      <w:pPr>
        <w:spacing w:after="0" w:line="240" w:lineRule="auto"/>
        <w:ind w:firstLine="709"/>
        <w:jc w:val="center"/>
        <w:rPr>
          <w:rFonts w:ascii="Times New Roman" w:hAnsi="Times New Roman" w:cs="Times New Roman"/>
          <w:b/>
          <w:sz w:val="24"/>
          <w:szCs w:val="24"/>
        </w:rPr>
      </w:pPr>
      <w:r w:rsidRPr="00B07B52">
        <w:rPr>
          <w:rFonts w:ascii="Times New Roman" w:hAnsi="Times New Roman" w:cs="Times New Roman"/>
          <w:b/>
          <w:sz w:val="24"/>
          <w:szCs w:val="24"/>
        </w:rPr>
        <w:t>Dragomir Ioan</w:t>
      </w:r>
    </w:p>
    <w:p w:rsidR="007F4348" w:rsidRPr="00B07B52" w:rsidRDefault="007F4348" w:rsidP="007F4348">
      <w:pPr>
        <w:spacing w:after="0" w:line="240" w:lineRule="auto"/>
        <w:jc w:val="center"/>
        <w:rPr>
          <w:rFonts w:ascii="Times New Roman" w:hAnsi="Times New Roman" w:cs="Times New Roman"/>
          <w:b/>
          <w:sz w:val="24"/>
          <w:szCs w:val="24"/>
        </w:rPr>
      </w:pPr>
    </w:p>
    <w:p w:rsidR="007F4348" w:rsidRPr="00B07B52" w:rsidRDefault="007F4348" w:rsidP="007F4348">
      <w:pPr>
        <w:spacing w:after="0" w:line="240" w:lineRule="auto"/>
        <w:jc w:val="both"/>
        <w:rPr>
          <w:rFonts w:ascii="Times New Roman" w:hAnsi="Times New Roman" w:cs="Times New Roman"/>
          <w:sz w:val="24"/>
          <w:szCs w:val="24"/>
        </w:rPr>
      </w:pPr>
    </w:p>
    <w:p w:rsidR="007F4348" w:rsidRPr="00B07B52" w:rsidRDefault="007F4348" w:rsidP="007F4348">
      <w:pPr>
        <w:spacing w:after="0" w:line="240" w:lineRule="auto"/>
        <w:rPr>
          <w:rFonts w:ascii="Times New Roman" w:hAnsi="Times New Roman" w:cs="Times New Roman"/>
          <w:sz w:val="24"/>
          <w:szCs w:val="24"/>
        </w:rPr>
      </w:pPr>
    </w:p>
    <w:p w:rsidR="00AE1EAF" w:rsidRPr="007F4348" w:rsidRDefault="00AE1EAF" w:rsidP="007F4348">
      <w:pPr>
        <w:rPr>
          <w:szCs w:val="24"/>
        </w:rPr>
      </w:pPr>
    </w:p>
    <w:sectPr w:rsidR="00AE1EAF" w:rsidRPr="007F4348" w:rsidSect="00A76B78">
      <w:pgSz w:w="11906" w:h="16838"/>
      <w:pgMar w:top="1417" w:right="1417" w:bottom="54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80B17"/>
    <w:multiLevelType w:val="hybridMultilevel"/>
    <w:tmpl w:val="02001528"/>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68055D5"/>
    <w:multiLevelType w:val="hybridMultilevel"/>
    <w:tmpl w:val="8724EF52"/>
    <w:lvl w:ilvl="0" w:tplc="2A94B3A6">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1BD74DF0"/>
    <w:multiLevelType w:val="hybridMultilevel"/>
    <w:tmpl w:val="DB7253E8"/>
    <w:lvl w:ilvl="0" w:tplc="BCAA7700">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1EAF"/>
    <w:rsid w:val="000933A5"/>
    <w:rsid w:val="000D0577"/>
    <w:rsid w:val="000D51DD"/>
    <w:rsid w:val="000F6622"/>
    <w:rsid w:val="00205E6F"/>
    <w:rsid w:val="00216364"/>
    <w:rsid w:val="00266ADA"/>
    <w:rsid w:val="00365257"/>
    <w:rsid w:val="00374C33"/>
    <w:rsid w:val="0039613D"/>
    <w:rsid w:val="00416039"/>
    <w:rsid w:val="00446DCC"/>
    <w:rsid w:val="004A60FC"/>
    <w:rsid w:val="00564B7A"/>
    <w:rsid w:val="00584D32"/>
    <w:rsid w:val="006F5D75"/>
    <w:rsid w:val="00792A11"/>
    <w:rsid w:val="007F4348"/>
    <w:rsid w:val="00806CFF"/>
    <w:rsid w:val="008A0AB4"/>
    <w:rsid w:val="009069C3"/>
    <w:rsid w:val="009A3327"/>
    <w:rsid w:val="009F12CA"/>
    <w:rsid w:val="00A36DEE"/>
    <w:rsid w:val="00A51D28"/>
    <w:rsid w:val="00A76B78"/>
    <w:rsid w:val="00AC42A9"/>
    <w:rsid w:val="00AE1EAF"/>
    <w:rsid w:val="00B07B52"/>
    <w:rsid w:val="00B8176B"/>
    <w:rsid w:val="00BB0E90"/>
    <w:rsid w:val="00CD7DC4"/>
    <w:rsid w:val="00D2038E"/>
    <w:rsid w:val="00D402A2"/>
    <w:rsid w:val="00E022E6"/>
    <w:rsid w:val="00E03784"/>
    <w:rsid w:val="00E51574"/>
    <w:rsid w:val="00ED192E"/>
    <w:rsid w:val="00F62260"/>
    <w:rsid w:val="00F802C8"/>
    <w:rsid w:val="00FC075C"/>
    <w:rsid w:val="00FD2040"/>
    <w:rsid w:val="00FE1EC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2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260"/>
    <w:pPr>
      <w:ind w:left="720"/>
      <w:contextualSpacing/>
    </w:pPr>
  </w:style>
  <w:style w:type="paragraph" w:styleId="NormalWeb">
    <w:name w:val="Normal (Web)"/>
    <w:basedOn w:val="Normal"/>
    <w:uiPriority w:val="99"/>
    <w:unhideWhenUsed/>
    <w:rsid w:val="000F662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7</Pages>
  <Words>3752</Words>
  <Characters>21391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 Sibiu</dc:creator>
  <cp:keywords/>
  <dc:description/>
  <cp:lastModifiedBy>Pmb PC101</cp:lastModifiedBy>
  <cp:revision>43</cp:revision>
  <dcterms:created xsi:type="dcterms:W3CDTF">2019-04-05T06:39:00Z</dcterms:created>
  <dcterms:modified xsi:type="dcterms:W3CDTF">2019-04-19T06:24:00Z</dcterms:modified>
</cp:coreProperties>
</file>